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2E" w:rsidRPr="006A532E" w:rsidRDefault="006A532E" w:rsidP="006A532E">
      <w:pPr>
        <w:jc w:val="center"/>
        <w:rPr>
          <w:rFonts w:asciiTheme="majorBidi" w:hAnsiTheme="majorBidi" w:cstheme="majorBidi"/>
          <w:b/>
          <w:bCs/>
          <w:sz w:val="36"/>
          <w:szCs w:val="36"/>
          <w:lang w:val="fr-FR"/>
        </w:rPr>
      </w:pPr>
      <w:r w:rsidRPr="006A532E">
        <w:rPr>
          <w:rFonts w:asciiTheme="majorBidi" w:hAnsiTheme="majorBidi" w:cstheme="majorBidi"/>
          <w:b/>
          <w:bCs/>
          <w:sz w:val="36"/>
          <w:szCs w:val="36"/>
          <w:lang w:val="fr-FR"/>
        </w:rPr>
        <w:t>«La philosophie aujourd'hui - la philosophie  demain - au service des peuples, appropriable par eux ''</w:t>
      </w:r>
    </w:p>
    <w:p w:rsidR="006A532E" w:rsidRPr="006A532E" w:rsidRDefault="006A532E" w:rsidP="006A532E">
      <w:pPr>
        <w:jc w:val="center"/>
        <w:rPr>
          <w:lang w:val="fr-FR"/>
        </w:rPr>
      </w:pPr>
      <w:r w:rsidRPr="006A532E">
        <w:rPr>
          <w:lang w:val="fr-FR"/>
        </w:rPr>
        <w:t>CONGRES CUPHI III</w:t>
      </w:r>
      <w:r w:rsidRPr="006A532E">
        <w:rPr>
          <w:lang w:val="fr-FR"/>
        </w:rPr>
        <w:br/>
        <w:t>LOS ANGELES - 12 Juillet2014</w:t>
      </w:r>
      <w:r w:rsidRPr="006A532E">
        <w:rPr>
          <w:lang w:val="fr-FR"/>
        </w:rPr>
        <w:br/>
        <w:t xml:space="preserve">CONTRIBUTION </w:t>
      </w:r>
      <w:r>
        <w:rPr>
          <w:lang w:val="fr-FR"/>
        </w:rPr>
        <w:t xml:space="preserve"> DE </w:t>
      </w:r>
      <w:r w:rsidRPr="006A532E">
        <w:rPr>
          <w:lang w:val="fr-FR"/>
        </w:rPr>
        <w:t xml:space="preserve">GUY CREQUIE </w:t>
      </w:r>
    </w:p>
    <w:p w:rsidR="006A532E" w:rsidRPr="006A532E" w:rsidRDefault="006A532E" w:rsidP="006A532E">
      <w:pPr>
        <w:jc w:val="center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7470678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A532E" w:rsidRDefault="00686354" w:rsidP="006A532E">
          <w:pPr>
            <w:pStyle w:val="En-ttedetabledesmatires"/>
          </w:pPr>
          <w:r>
            <w:t>T</w:t>
          </w:r>
          <w:r w:rsidR="006A532E">
            <w:t xml:space="preserve">able des </w:t>
          </w:r>
          <w:proofErr w:type="spellStart"/>
          <w:r w:rsidR="006A532E">
            <w:t>matières</w:t>
          </w:r>
          <w:proofErr w:type="spellEnd"/>
        </w:p>
        <w:p w:rsidR="006A532E" w:rsidRDefault="00E34334" w:rsidP="006A532E">
          <w:pPr>
            <w:pStyle w:val="TM1"/>
            <w:tabs>
              <w:tab w:val="right" w:leader="dot" w:pos="9350"/>
            </w:tabs>
            <w:rPr>
              <w:noProof/>
            </w:rPr>
          </w:pPr>
          <w:r w:rsidRPr="00E34334">
            <w:fldChar w:fldCharType="begin"/>
          </w:r>
          <w:r w:rsidR="006A532E">
            <w:instrText xml:space="preserve"> TOC \o "1-3" \h \z \u </w:instrText>
          </w:r>
          <w:r w:rsidRPr="00E34334">
            <w:fldChar w:fldCharType="separate"/>
          </w:r>
          <w:hyperlink w:anchor="_Toc425966957" w:history="1">
            <w:r w:rsidR="006A532E" w:rsidRPr="004A01D4">
              <w:rPr>
                <w:rStyle w:val="Lienhypertexte"/>
                <w:rFonts w:eastAsia="Times New Roman"/>
                <w:noProof/>
              </w:rPr>
              <w:t>Introduction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A532E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58" w:history="1">
            <w:r w:rsidR="006A532E">
              <w:rPr>
                <w:rStyle w:val="Lienhypertexte"/>
                <w:rFonts w:eastAsia="Times New Roman"/>
                <w:noProof/>
              </w:rPr>
              <w:t>La philisophie a-t-elle  perdu son sens</w:t>
            </w:r>
            <w:r w:rsidR="006A532E" w:rsidRPr="004A01D4">
              <w:rPr>
                <w:rStyle w:val="Lienhypertexte"/>
                <w:rFonts w:eastAsia="Times New Roman"/>
                <w:noProof/>
              </w:rPr>
              <w:t>?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A532E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59" w:history="1">
            <w:r w:rsidR="006A532E">
              <w:rPr>
                <w:noProof/>
              </w:rPr>
              <w:t>La philosophie comme une attitude dans le Monde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Pr="006A532E" w:rsidRDefault="006A532E" w:rsidP="00686354">
          <w:pPr>
            <w:pStyle w:val="TM1"/>
            <w:tabs>
              <w:tab w:val="right" w:leader="dot" w:pos="9350"/>
            </w:tabs>
            <w:rPr>
              <w:noProof/>
              <w:lang w:val="fr-FR"/>
            </w:rPr>
          </w:pPr>
          <w:r w:rsidRPr="006A532E">
            <w:rPr>
              <w:noProof/>
              <w:lang w:val="fr-FR"/>
            </w:rPr>
            <w:t>Une recherche pour la transformation du Soi</w:t>
          </w:r>
          <w:r w:rsidR="00686354">
            <w:rPr>
              <w:noProof/>
              <w:lang w:val="fr-FR"/>
            </w:rPr>
            <w:t>……………………………………………………………………....4</w:t>
          </w:r>
        </w:p>
        <w:p w:rsidR="006A532E" w:rsidRDefault="00E34334" w:rsidP="006A532E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61" w:history="1">
            <w:r w:rsidR="006A532E">
              <w:rPr>
                <w:noProof/>
              </w:rPr>
              <w:t>Philosophie au  21e siècle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D0EE9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62" w:history="1">
            <w:r w:rsidR="006D0EE9">
              <w:rPr>
                <w:noProof/>
              </w:rPr>
              <w:t>Réseaux invisibles de la Culture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D0EE9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63" w:history="1">
            <w:r w:rsidR="006D0EE9">
              <w:rPr>
                <w:noProof/>
              </w:rPr>
              <w:t>Implications pour la science et la politique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D0EE9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64" w:history="1">
            <w:r w:rsidR="006D0EE9">
              <w:t>Transformations de la pensée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D0EE9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65" w:history="1">
            <w:r w:rsidR="006D0EE9" w:rsidRPr="006D0EE9">
              <w:t xml:space="preserve"> </w:t>
            </w:r>
            <w:r w:rsidR="006D0EE9">
              <w:t>Changer à tout prix</w:t>
            </w:r>
            <w:r w:rsidR="006A532E" w:rsidRPr="004A01D4">
              <w:rPr>
                <w:rStyle w:val="Lienhypertexte"/>
                <w:rFonts w:eastAsia="Times New Roman"/>
                <w:noProof/>
              </w:rPr>
              <w:t>?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D0EE9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66" w:history="1">
            <w:r w:rsidR="006D0EE9">
              <w:t xml:space="preserve"> </w:t>
            </w:r>
            <w:r w:rsidR="00686354">
              <w:t xml:space="preserve"> La </w:t>
            </w:r>
            <w:r w:rsidR="006D0EE9">
              <w:t>Profitabilité , la productivité et la concurrence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D0EE9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67" w:history="1">
            <w:r w:rsidR="006D0EE9">
              <w:t>Vers une philosophie de l'existence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D0EE9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68" w:history="1">
            <w:r w:rsidR="006D0EE9">
              <w:t>Les idéologies de légitimation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D0EE9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69" w:history="1">
            <w:r w:rsidR="006D0EE9">
              <w:t>Défaillances des médias et de la diplomatie occidentale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0EE9" w:rsidRDefault="006D0EE9" w:rsidP="006D0EE9">
          <w:pPr>
            <w:pStyle w:val="TM1"/>
            <w:tabs>
              <w:tab w:val="right" w:leader="dot" w:pos="9350"/>
            </w:tabs>
            <w:rPr>
              <w:lang w:val="fr-FR"/>
            </w:rPr>
          </w:pPr>
          <w:r w:rsidRPr="006D0EE9">
            <w:rPr>
              <w:lang w:val="fr-FR"/>
            </w:rPr>
            <w:t xml:space="preserve">Le rôle de la philosophie </w:t>
          </w:r>
          <w:r>
            <w:rPr>
              <w:lang w:val="fr-FR"/>
            </w:rPr>
            <w:t>au le 21siècle…………………………………………………………………...............13</w:t>
          </w:r>
        </w:p>
        <w:p w:rsidR="006A532E" w:rsidRPr="006D0EE9" w:rsidRDefault="00E34334" w:rsidP="006D0EE9">
          <w:pPr>
            <w:pStyle w:val="TM1"/>
            <w:tabs>
              <w:tab w:val="right" w:leader="dot" w:pos="9350"/>
            </w:tabs>
            <w:rPr>
              <w:noProof/>
              <w:lang w:val="fr-FR"/>
            </w:rPr>
          </w:pPr>
          <w:hyperlink w:anchor="_Toc425966971" w:history="1">
            <w:r w:rsidR="006D0EE9">
              <w:rPr>
                <w:rStyle w:val="Lienhypertexte"/>
                <w:rFonts w:eastAsia="Times New Roman"/>
                <w:noProof/>
                <w:lang w:val="fr-FR"/>
              </w:rPr>
              <w:t>Notre changement de la culture</w:t>
            </w:r>
            <w:r w:rsidR="006A532E" w:rsidRPr="006D0EE9">
              <w:rPr>
                <w:noProof/>
                <w:webHidden/>
                <w:lang w:val="fr-FR"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 w:rsidRPr="006D0EE9">
              <w:rPr>
                <w:noProof/>
                <w:webHidden/>
                <w:lang w:val="fr-FR"/>
              </w:rPr>
              <w:instrText xml:space="preserve"> PAGEREF _Toc425966971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 w:rsidRPr="006D0EE9">
              <w:rPr>
                <w:noProof/>
                <w:webHidden/>
                <w:lang w:val="fr-FR"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D0EE9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72" w:history="1">
            <w:r w:rsidR="006D0EE9">
              <w:t>Continuité de l'activité humaine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D0EE9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73" w:history="1">
            <w:r w:rsidR="006D0EE9">
              <w:t>Temps d'achèvement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86354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74" w:history="1">
            <w:r w:rsidR="006D0EE9">
              <w:t>L</w:t>
            </w:r>
            <w:r w:rsidR="00686354">
              <w:t>e principe d</w:t>
            </w:r>
            <w:r w:rsidR="006D0EE9">
              <w:t>'espérance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86354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75" w:history="1">
            <w:r w:rsidR="006D0EE9">
              <w:rPr>
                <w:rStyle w:val="Lienhypertexte"/>
                <w:rFonts w:eastAsia="Times New Roman"/>
                <w:noProof/>
              </w:rPr>
              <w:t xml:space="preserve">Penser et </w:t>
            </w:r>
            <w:r w:rsidR="00686354">
              <w:rPr>
                <w:rStyle w:val="Lienhypertexte"/>
                <w:rFonts w:eastAsia="Times New Roman"/>
                <w:noProof/>
              </w:rPr>
              <w:t>agir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86354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76" w:history="1">
            <w:r w:rsidR="006A532E" w:rsidRPr="004A01D4">
              <w:rPr>
                <w:rStyle w:val="Lienhypertexte"/>
                <w:rFonts w:eastAsia="Times New Roman"/>
                <w:noProof/>
                <w:lang w:val="fr-FR"/>
              </w:rPr>
              <w:t>Th</w:t>
            </w:r>
            <w:r w:rsidR="006D0EE9">
              <w:rPr>
                <w:rStyle w:val="Lienhypertexte"/>
                <w:rFonts w:eastAsia="Times New Roman"/>
                <w:noProof/>
                <w:lang w:val="fr-FR"/>
              </w:rPr>
              <w:t xml:space="preserve">éorrie  de </w:t>
            </w:r>
            <w:r w:rsidR="00686354">
              <w:rPr>
                <w:rStyle w:val="Lienhypertexte"/>
                <w:rFonts w:eastAsia="Times New Roman"/>
                <w:noProof/>
                <w:lang w:val="fr-FR"/>
              </w:rPr>
              <w:t>genre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D0EE9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77" w:history="1">
            <w:r w:rsidR="006D0EE9">
              <w:rPr>
                <w:rStyle w:val="Lienhypertexte"/>
                <w:rFonts w:eastAsia="Times New Roman"/>
                <w:noProof/>
                <w:lang w:val="fr-FR"/>
              </w:rPr>
              <w:t>autodé</w:t>
            </w:r>
            <w:r w:rsidR="006A532E" w:rsidRPr="004A01D4">
              <w:rPr>
                <w:rStyle w:val="Lienhypertexte"/>
                <w:rFonts w:eastAsia="Times New Roman"/>
                <w:noProof/>
                <w:lang w:val="fr-FR"/>
              </w:rPr>
              <w:t>termination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D0EE9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78" w:history="1">
            <w:r w:rsidR="00063834">
              <w:rPr>
                <w:rStyle w:val="Lienhypertexte"/>
                <w:rFonts w:eastAsia="Times New Roman"/>
                <w:noProof/>
              </w:rPr>
              <w:t>Mar</w:t>
            </w:r>
            <w:r w:rsidR="006A532E" w:rsidRPr="004A01D4">
              <w:rPr>
                <w:rStyle w:val="Lienhypertexte"/>
                <w:rFonts w:eastAsia="Times New Roman"/>
                <w:noProof/>
              </w:rPr>
              <w:t>iage</w:t>
            </w:r>
            <w:r w:rsidR="00686354">
              <w:rPr>
                <w:rStyle w:val="Lienhypertexte"/>
                <w:rFonts w:eastAsia="Times New Roman"/>
                <w:noProof/>
              </w:rPr>
              <w:t xml:space="preserve"> </w:t>
            </w:r>
            <w:r w:rsidR="006D0EE9">
              <w:rPr>
                <w:rStyle w:val="Lienhypertexte"/>
                <w:rFonts w:eastAsia="Times New Roman"/>
                <w:noProof/>
              </w:rPr>
              <w:t>pour tous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D0EE9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79" w:history="1">
            <w:r w:rsidR="006D0EE9">
              <w:t>Euthanasie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D0EE9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80" w:history="1">
            <w:r w:rsidR="006D0EE9">
              <w:t>Proposé - Un comité consultatif d'éthique naturelle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B52BF4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81" w:history="1">
            <w:r w:rsidR="00501A88">
              <w:t xml:space="preserve">Etre </w:t>
            </w:r>
            <w:r w:rsidR="00B52BF4">
              <w:t xml:space="preserve">sur </w:t>
            </w:r>
            <w:r w:rsidR="00501A88">
              <w:t xml:space="preserve"> place, être dans le temps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501A88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82" w:history="1">
            <w:r w:rsidR="00501A88">
              <w:t>La philosophie analytique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501A88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83" w:history="1">
            <w:r w:rsidR="00501A88">
              <w:t>Phénoménalisme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501A88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84" w:history="1">
            <w:r w:rsidR="00501A88">
              <w:t>Le communautarisme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A532E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85" w:history="1">
            <w:r w:rsidR="006A532E" w:rsidRPr="00B52BF4">
              <w:rPr>
                <w:rStyle w:val="Lienhypertexte"/>
                <w:rFonts w:eastAsia="Times New Roman"/>
                <w:noProof/>
                <w:color w:val="FF0000"/>
              </w:rPr>
              <w:t>Castilian Thinkers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501A88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86" w:history="1">
            <w:r w:rsidR="00501A88">
              <w:t>Philosophie et l'origine nationale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501A88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87" w:history="1">
            <w:r w:rsidR="00501A88">
              <w:t>Réseaux sociaux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501A88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88" w:history="1">
            <w:r w:rsidR="00501A88">
              <w:t>L'avenir de la philosophie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501A88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89" w:history="1">
            <w:r w:rsidR="00501A88">
              <w:t>Les cinq sphères de Philosophie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501A88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90" w:history="1">
            <w:r w:rsidR="00501A88">
              <w:t>La mondialisation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501A88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91" w:history="1">
            <w:r w:rsidR="00501A88">
              <w:t>Déclin progressif du statut de la philosophie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501A88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92" w:history="1">
            <w:r w:rsidR="00501A88">
              <w:rPr>
                <w:rStyle w:val="Lienhypertexte"/>
                <w:rFonts w:eastAsia="Times New Roman"/>
                <w:noProof/>
              </w:rPr>
              <w:t>La</w:t>
            </w:r>
            <w:r w:rsidR="006A532E" w:rsidRPr="004A01D4">
              <w:rPr>
                <w:rStyle w:val="Lienhypertexte"/>
                <w:rFonts w:eastAsia="Times New Roman"/>
                <w:noProof/>
              </w:rPr>
              <w:t xml:space="preserve"> Collection </w:t>
            </w:r>
            <w:r w:rsidR="00501A88">
              <w:rPr>
                <w:rStyle w:val="Lienhypertexte"/>
                <w:rFonts w:eastAsia="Times New Roman"/>
                <w:noProof/>
              </w:rPr>
              <w:t xml:space="preserve">des </w:t>
            </w:r>
            <w:r w:rsidR="006A532E" w:rsidRPr="004A01D4">
              <w:rPr>
                <w:rStyle w:val="Lienhypertexte"/>
                <w:rFonts w:eastAsia="Times New Roman"/>
                <w:noProof/>
              </w:rPr>
              <w:t xml:space="preserve"> Expressions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501A88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93" w:history="1">
            <w:r w:rsidR="00501A88">
              <w:t>Propositions pour la paix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501A88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94" w:history="1">
            <w:r w:rsidR="00501A88">
              <w:t>Les idéologies de légitimation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532E" w:rsidRDefault="00E34334" w:rsidP="00686354">
          <w:pPr>
            <w:pStyle w:val="TM1"/>
            <w:tabs>
              <w:tab w:val="right" w:leader="dot" w:pos="9350"/>
            </w:tabs>
            <w:rPr>
              <w:noProof/>
            </w:rPr>
          </w:pPr>
          <w:hyperlink w:anchor="_Toc425966995" w:history="1">
            <w:r w:rsidR="00686354">
              <w:t>Hommage à M. Arun Gandhi</w:t>
            </w:r>
            <w:r w:rsidR="006A532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A532E">
              <w:rPr>
                <w:noProof/>
                <w:webHidden/>
              </w:rPr>
              <w:instrText xml:space="preserve"> PAGEREF _Toc425966995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532E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D0D" w:rsidRDefault="00E34334" w:rsidP="006A532E">
          <w:r>
            <w:rPr>
              <w:b/>
              <w:bCs/>
              <w:noProof/>
            </w:rPr>
            <w:fldChar w:fldCharType="end"/>
          </w:r>
        </w:p>
      </w:sdtContent>
    </w:sdt>
    <w:sectPr w:rsidR="001C2D0D" w:rsidSect="001C2D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32E"/>
    <w:rsid w:val="00063834"/>
    <w:rsid w:val="001C2D0D"/>
    <w:rsid w:val="00501A88"/>
    <w:rsid w:val="00686354"/>
    <w:rsid w:val="006A532E"/>
    <w:rsid w:val="006D0EE9"/>
    <w:rsid w:val="00B52BF4"/>
    <w:rsid w:val="00E3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2E"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A5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532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A5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A532E"/>
    <w:pPr>
      <w:outlineLvl w:val="9"/>
    </w:pPr>
    <w:rPr>
      <w:lang w:eastAsia="ja-JP"/>
    </w:rPr>
  </w:style>
  <w:style w:type="paragraph" w:styleId="TM1">
    <w:name w:val="toc 1"/>
    <w:basedOn w:val="Normal"/>
    <w:next w:val="Normal"/>
    <w:autoRedefine/>
    <w:uiPriority w:val="39"/>
    <w:unhideWhenUsed/>
    <w:rsid w:val="006A532E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32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tamer-hesham@hotmail.com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you</cp:lastModifiedBy>
  <cp:revision>2</cp:revision>
  <dcterms:created xsi:type="dcterms:W3CDTF">2015-07-30T09:41:00Z</dcterms:created>
  <dcterms:modified xsi:type="dcterms:W3CDTF">2015-07-30T20:18:00Z</dcterms:modified>
</cp:coreProperties>
</file>