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BB" w:rsidRDefault="000A1EBB" w:rsidP="00820281">
      <w:pPr>
        <w:jc w:val="center"/>
        <w:rPr>
          <w:rFonts w:ascii="Adobe Caslon Pro Bold" w:hAnsi="Adobe Caslon Pro Bold" w:cs="Adobe Caslon Pro Bold"/>
          <w:sz w:val="36"/>
          <w:szCs w:val="36"/>
          <w:lang w:val="en-US"/>
        </w:rPr>
      </w:pPr>
      <w:r w:rsidRPr="00E24A7C">
        <w:rPr>
          <w:rFonts w:ascii="Adobe Caslon Pro Bold" w:hAnsi="Adobe Caslon Pro Bold" w:cs="Adobe Caslon Pro Bold"/>
          <w:sz w:val="36"/>
          <w:szCs w:val="36"/>
          <w:lang w:val="en-US"/>
        </w:rPr>
        <w:t xml:space="preserve">Parable </w:t>
      </w:r>
    </w:p>
    <w:p w:rsidR="000A1EBB" w:rsidRPr="00E24A7C" w:rsidRDefault="000A1EBB" w:rsidP="00820281">
      <w:pPr>
        <w:jc w:val="center"/>
        <w:rPr>
          <w:rFonts w:ascii="Adobe Caslon Pro Bold" w:hAnsi="Adobe Caslon Pro Bold" w:cs="Adobe Caslon Pro Bold"/>
          <w:i/>
          <w:iCs/>
          <w:sz w:val="36"/>
          <w:szCs w:val="36"/>
          <w:lang w:val="en-US"/>
        </w:rPr>
      </w:pPr>
      <w:r w:rsidRPr="00E24A7C">
        <w:rPr>
          <w:rFonts w:ascii="Adobe Caslon Pro Bold" w:hAnsi="Adobe Caslon Pro Bold" w:cs="Adobe Caslon Pro Bold"/>
          <w:sz w:val="36"/>
          <w:szCs w:val="36"/>
          <w:lang w:val="en-US"/>
        </w:rPr>
        <w:t xml:space="preserve"> </w:t>
      </w:r>
      <w:r w:rsidRPr="00E24A7C">
        <w:rPr>
          <w:rFonts w:ascii="Adobe Caslon Pro Bold" w:hAnsi="Adobe Caslon Pro Bold" w:cs="Adobe Caslon Pro Bold"/>
          <w:i/>
          <w:iCs/>
          <w:sz w:val="36"/>
          <w:szCs w:val="36"/>
          <w:lang w:val="en-US"/>
        </w:rPr>
        <w:t>Instruments of Spiritual Harmony</w:t>
      </w:r>
    </w:p>
    <w:p w:rsidR="000A1EBB" w:rsidRDefault="000A1EBB" w:rsidP="00820281">
      <w:pPr>
        <w:jc w:val="center"/>
        <w:rPr>
          <w:rFonts w:ascii="Adobe Caslon Pro Bold" w:hAnsi="Adobe Caslon Pro Bold" w:cs="Adobe Caslon Pro Bold"/>
          <w:sz w:val="32"/>
          <w:szCs w:val="32"/>
          <w:lang w:val="en-US"/>
        </w:rPr>
      </w:pPr>
      <w:r w:rsidRPr="00A91762">
        <w:rPr>
          <w:rFonts w:ascii="Arial" w:hAnsi="Arial" w:cs="Arial"/>
          <w:noProof/>
          <w:color w:val="494949"/>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52444592_500_800_inner-notmore" style="width:374.25pt;height:249pt;visibility:visible">
            <v:imagedata r:id="rId6" o:title=""/>
          </v:shape>
        </w:pict>
      </w:r>
    </w:p>
    <w:p w:rsidR="000A1EBB" w:rsidRDefault="000A1EBB" w:rsidP="00820281">
      <w:pPr>
        <w:jc w:val="center"/>
        <w:rPr>
          <w:rFonts w:ascii="Adobe Caslon Pro Bold" w:hAnsi="Adobe Caslon Pro Bold" w:cs="Adobe Caslon Pro Bold"/>
          <w:sz w:val="32"/>
          <w:szCs w:val="32"/>
          <w:lang w:val="en-US"/>
        </w:rPr>
      </w:pPr>
    </w:p>
    <w:p w:rsidR="000A1EBB" w:rsidRPr="009E7FFD" w:rsidRDefault="000A1EBB" w:rsidP="009E7FFD">
      <w:pPr>
        <w:spacing w:before="0" w:line="240" w:lineRule="auto"/>
        <w:rPr>
          <w:rFonts w:ascii="Times New Roman" w:hAnsi="Times New Roman" w:cs="Times New Roman"/>
          <w:sz w:val="24"/>
          <w:szCs w:val="24"/>
          <w:lang w:val="en-US"/>
        </w:rPr>
      </w:pPr>
      <w:r w:rsidRPr="009E7FFD">
        <w:rPr>
          <w:rFonts w:ascii="Times New Roman" w:hAnsi="Times New Roman" w:cs="Times New Roman"/>
          <w:sz w:val="24"/>
          <w:szCs w:val="24"/>
          <w:lang w:val="en-US"/>
        </w:rPr>
        <w:t>“I am so unhappy... I guess I’m a bad person”, complained the pupil to his teacher.</w:t>
      </w:r>
    </w:p>
    <w:p w:rsidR="000A1EBB" w:rsidRPr="009E7FFD" w:rsidRDefault="000A1EBB" w:rsidP="009E7FFD">
      <w:pPr>
        <w:spacing w:before="0" w:line="240" w:lineRule="auto"/>
        <w:rPr>
          <w:rFonts w:ascii="Times New Roman" w:hAnsi="Times New Roman" w:cs="Times New Roman"/>
          <w:sz w:val="24"/>
          <w:szCs w:val="24"/>
          <w:lang w:val="en-US"/>
        </w:rPr>
      </w:pPr>
      <w:r w:rsidRPr="009E7FFD">
        <w:rPr>
          <w:rFonts w:ascii="Times New Roman" w:hAnsi="Times New Roman" w:cs="Times New Roman"/>
          <w:sz w:val="24"/>
          <w:szCs w:val="24"/>
          <w:lang w:val="en-US"/>
        </w:rPr>
        <w:t>“You are not a bad person but you need to change yourself”.</w:t>
      </w:r>
    </w:p>
    <w:p w:rsidR="000A1EBB" w:rsidRPr="009E7FFD" w:rsidRDefault="000A1EBB" w:rsidP="009E7FFD">
      <w:pPr>
        <w:spacing w:before="0" w:line="240" w:lineRule="auto"/>
        <w:rPr>
          <w:rFonts w:ascii="Times New Roman" w:hAnsi="Times New Roman" w:cs="Times New Roman"/>
          <w:sz w:val="24"/>
          <w:szCs w:val="24"/>
          <w:lang w:val="en-US"/>
        </w:rPr>
      </w:pPr>
      <w:r w:rsidRPr="009E7FFD">
        <w:rPr>
          <w:rFonts w:ascii="Times New Roman" w:hAnsi="Times New Roman" w:cs="Times New Roman"/>
          <w:sz w:val="24"/>
          <w:szCs w:val="24"/>
          <w:lang w:val="en-US"/>
        </w:rPr>
        <w:t>“How’s that? If I’m not a bad one why do I need to change myself?”</w:t>
      </w:r>
    </w:p>
    <w:p w:rsidR="000A1EBB" w:rsidRPr="009E7FFD" w:rsidRDefault="000A1EBB" w:rsidP="009E7FFD">
      <w:pPr>
        <w:spacing w:before="0" w:line="240" w:lineRule="auto"/>
        <w:rPr>
          <w:rFonts w:ascii="Times New Roman" w:hAnsi="Times New Roman" w:cs="Times New Roman"/>
          <w:sz w:val="24"/>
          <w:szCs w:val="24"/>
          <w:lang w:val="en-US"/>
        </w:rPr>
      </w:pPr>
      <w:r w:rsidRPr="009E7FFD">
        <w:rPr>
          <w:rFonts w:ascii="Times New Roman" w:hAnsi="Times New Roman" w:cs="Times New Roman"/>
          <w:sz w:val="24"/>
          <w:szCs w:val="24"/>
          <w:lang w:val="en-US"/>
        </w:rPr>
        <w:t>“It will be better if I show you”.</w:t>
      </w:r>
    </w:p>
    <w:p w:rsidR="000A1EBB" w:rsidRPr="009E7FFD" w:rsidRDefault="000A1EBB" w:rsidP="009E7FFD">
      <w:pPr>
        <w:spacing w:before="0" w:line="240" w:lineRule="auto"/>
        <w:rPr>
          <w:rFonts w:ascii="Times New Roman" w:hAnsi="Times New Roman" w:cs="Times New Roman"/>
          <w:sz w:val="24"/>
          <w:szCs w:val="24"/>
          <w:lang w:val="en-US"/>
        </w:rPr>
      </w:pPr>
      <w:r w:rsidRPr="009E7FFD">
        <w:rPr>
          <w:rFonts w:ascii="Times New Roman" w:hAnsi="Times New Roman" w:cs="Times New Roman"/>
          <w:sz w:val="24"/>
          <w:szCs w:val="24"/>
          <w:lang w:val="en-US"/>
        </w:rPr>
        <w:t>He gave a pipe to his pupil and asked him to play his favorite melody. The pupil wasn’t able to play it but anyhow has brought it closer to his lips, started to blow into it while interchangeably closing its holes. Nothing but whistle and hoarseness came out from the pipe.</w:t>
      </w:r>
    </w:p>
    <w:p w:rsidR="000A1EBB" w:rsidRDefault="000A1EBB" w:rsidP="009E7FFD">
      <w:pPr>
        <w:spacing w:before="0" w:line="240" w:lineRule="auto"/>
        <w:rPr>
          <w:rFonts w:ascii="Times New Roman" w:hAnsi="Times New Roman" w:cs="Times New Roman"/>
          <w:sz w:val="24"/>
          <w:szCs w:val="24"/>
          <w:lang w:val="en-US"/>
        </w:rPr>
      </w:pPr>
      <w:r w:rsidRPr="009E7FFD">
        <w:rPr>
          <w:rFonts w:ascii="Times New Roman" w:hAnsi="Times New Roman" w:cs="Times New Roman"/>
          <w:sz w:val="24"/>
          <w:szCs w:val="24"/>
          <w:lang w:val="en-US"/>
        </w:rPr>
        <w:t>“See what’s happening”, said the teacher. “But if you learn to play it the music will become totally different. What will change? It will be again you playing it, the pipe will be the same, as your hands and air will but... The music will be absolutely different which will calm, heal and ascend the soul.</w:t>
      </w:r>
    </w:p>
    <w:p w:rsidR="000A1EBB" w:rsidRPr="009E7FFD" w:rsidRDefault="000A1EBB" w:rsidP="009E7FFD">
      <w:pPr>
        <w:spacing w:before="0" w:line="240" w:lineRule="auto"/>
        <w:rPr>
          <w:rFonts w:ascii="Times New Roman" w:hAnsi="Times New Roman" w:cs="Times New Roman"/>
          <w:sz w:val="24"/>
          <w:szCs w:val="24"/>
          <w:lang w:val="en-US"/>
        </w:rPr>
      </w:pPr>
    </w:p>
    <w:p w:rsidR="000A1EBB" w:rsidRPr="009E7FFD" w:rsidRDefault="000A1EBB" w:rsidP="009E7FFD">
      <w:pPr>
        <w:spacing w:before="0" w:line="240" w:lineRule="auto"/>
        <w:rPr>
          <w:rFonts w:ascii="Times New Roman" w:hAnsi="Times New Roman" w:cs="Times New Roman"/>
          <w:sz w:val="24"/>
          <w:szCs w:val="24"/>
          <w:lang w:val="en-US"/>
        </w:rPr>
      </w:pPr>
      <w:r w:rsidRPr="009E7FFD">
        <w:rPr>
          <w:rFonts w:ascii="Times New Roman" w:hAnsi="Times New Roman" w:cs="Times New Roman"/>
          <w:b/>
          <w:bCs/>
          <w:sz w:val="24"/>
          <w:szCs w:val="24"/>
          <w:u w:val="single"/>
          <w:lang w:val="en-US"/>
        </w:rPr>
        <w:t>The moral</w:t>
      </w:r>
      <w:r w:rsidRPr="009E7FFD">
        <w:rPr>
          <w:rFonts w:ascii="Times New Roman" w:hAnsi="Times New Roman" w:cs="Times New Roman"/>
          <w:sz w:val="24"/>
          <w:szCs w:val="24"/>
          <w:lang w:val="en-US"/>
        </w:rPr>
        <w:t xml:space="preserve">: everything you need is in yourself. It may seem bad to you because you are not able to make harmony out of it. The moment you learn to manage harmonically  your will and thoughts those instruments would become compliant for your soul. Then it will become clear that your imperfections are nothing more than your brightest virtues you need to learn to apply. </w:t>
      </w:r>
    </w:p>
    <w:p w:rsidR="000A1EBB" w:rsidRDefault="000A1EBB" w:rsidP="009E7FFD">
      <w:pPr>
        <w:spacing w:before="0" w:line="240" w:lineRule="auto"/>
        <w:jc w:val="right"/>
        <w:rPr>
          <w:rFonts w:ascii="Times New Roman" w:hAnsi="Times New Roman" w:cs="Times New Roman"/>
          <w:sz w:val="24"/>
          <w:szCs w:val="24"/>
          <w:lang w:val="en-US"/>
        </w:rPr>
      </w:pPr>
      <w:r w:rsidRPr="009E7FFD">
        <w:rPr>
          <w:rFonts w:ascii="Times New Roman" w:hAnsi="Times New Roman" w:cs="Times New Roman"/>
          <w:sz w:val="24"/>
          <w:szCs w:val="24"/>
          <w:lang w:val="en-US"/>
        </w:rPr>
        <w:t>Translated by Marianna Poghosyan on October 3, 2013</w:t>
      </w:r>
    </w:p>
    <w:p w:rsidR="000A1EBB" w:rsidRPr="009E7FFD" w:rsidRDefault="000A1EBB" w:rsidP="009E7FFD">
      <w:pPr>
        <w:spacing w:before="0" w:line="240" w:lineRule="auto"/>
        <w:jc w:val="right"/>
        <w:rPr>
          <w:rFonts w:ascii="Times New Roman" w:hAnsi="Times New Roman" w:cs="Times New Roman"/>
          <w:sz w:val="24"/>
          <w:szCs w:val="24"/>
          <w:lang w:val="en-US"/>
        </w:rPr>
      </w:pPr>
    </w:p>
    <w:p w:rsidR="000A1EBB" w:rsidRPr="009E7FFD" w:rsidRDefault="000A1EBB" w:rsidP="009E7FFD">
      <w:pPr>
        <w:spacing w:before="0" w:line="240" w:lineRule="auto"/>
        <w:rPr>
          <w:rFonts w:ascii="Times New Roman" w:hAnsi="Times New Roman" w:cs="Times New Roman"/>
          <w:sz w:val="24"/>
          <w:szCs w:val="24"/>
          <w:lang w:val="en-US"/>
        </w:rPr>
      </w:pPr>
      <w:r w:rsidRPr="009E7FFD">
        <w:rPr>
          <w:rFonts w:ascii="Times New Roman" w:hAnsi="Times New Roman" w:cs="Times New Roman"/>
          <w:sz w:val="24"/>
          <w:szCs w:val="24"/>
          <w:lang w:val="en-US"/>
        </w:rPr>
        <w:t xml:space="preserve">In Russian: </w:t>
      </w:r>
      <w:hyperlink r:id="rId7" w:history="1">
        <w:r w:rsidRPr="009E7FFD">
          <w:rPr>
            <w:rStyle w:val="Hyperlink"/>
            <w:rFonts w:ascii="Times New Roman" w:hAnsi="Times New Roman" w:cs="Times New Roman"/>
            <w:sz w:val="24"/>
            <w:szCs w:val="24"/>
            <w:lang w:val="en-US"/>
          </w:rPr>
          <w:t>http://ossbe.com/ru/community/5267/posts/68744/</w:t>
        </w:r>
      </w:hyperlink>
    </w:p>
    <w:p w:rsidR="000A1EBB" w:rsidRPr="00820281" w:rsidRDefault="000A1EBB" w:rsidP="009E7FFD">
      <w:pPr>
        <w:pStyle w:val="NoSpacing"/>
        <w:ind w:firstLine="0"/>
        <w:rPr>
          <w:lang w:val="en-US"/>
        </w:rPr>
      </w:pPr>
    </w:p>
    <w:sectPr w:rsidR="000A1EBB" w:rsidRPr="00820281" w:rsidSect="00686CF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EBB" w:rsidRDefault="000A1EBB" w:rsidP="00421C40">
      <w:pPr>
        <w:spacing w:before="0" w:line="240" w:lineRule="auto"/>
      </w:pPr>
      <w:r>
        <w:separator/>
      </w:r>
    </w:p>
  </w:endnote>
  <w:endnote w:type="continuationSeparator" w:id="1">
    <w:p w:rsidR="000A1EBB" w:rsidRDefault="000A1EBB" w:rsidP="00421C4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dobe Caslon Pro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EBB" w:rsidRDefault="000A1EBB">
    <w:pPr>
      <w:pStyle w:val="Footer"/>
      <w:jc w:val="center"/>
    </w:pPr>
    <w:fldSimple w:instr=" PAGE   \* MERGEFORMAT ">
      <w:r>
        <w:rPr>
          <w:noProof/>
        </w:rPr>
        <w:t>1</w:t>
      </w:r>
    </w:fldSimple>
  </w:p>
  <w:p w:rsidR="000A1EBB" w:rsidRDefault="000A1E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EBB" w:rsidRDefault="000A1EBB" w:rsidP="00421C40">
      <w:pPr>
        <w:spacing w:before="0" w:line="240" w:lineRule="auto"/>
      </w:pPr>
      <w:r>
        <w:separator/>
      </w:r>
    </w:p>
  </w:footnote>
  <w:footnote w:type="continuationSeparator" w:id="1">
    <w:p w:rsidR="000A1EBB" w:rsidRDefault="000A1EBB" w:rsidP="00421C40">
      <w:pPr>
        <w:spacing w:before="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0281"/>
    <w:rsid w:val="0006203E"/>
    <w:rsid w:val="000A1EBB"/>
    <w:rsid w:val="00132112"/>
    <w:rsid w:val="001C4874"/>
    <w:rsid w:val="002C2CA5"/>
    <w:rsid w:val="003B227C"/>
    <w:rsid w:val="003E442B"/>
    <w:rsid w:val="00421C40"/>
    <w:rsid w:val="0047018A"/>
    <w:rsid w:val="00564E59"/>
    <w:rsid w:val="00584B07"/>
    <w:rsid w:val="00686CF8"/>
    <w:rsid w:val="006C5770"/>
    <w:rsid w:val="006D33AD"/>
    <w:rsid w:val="00820281"/>
    <w:rsid w:val="0091338D"/>
    <w:rsid w:val="009C5D2C"/>
    <w:rsid w:val="009E7FFD"/>
    <w:rsid w:val="00A4101E"/>
    <w:rsid w:val="00A91762"/>
    <w:rsid w:val="00D04943"/>
    <w:rsid w:val="00E16F11"/>
    <w:rsid w:val="00E24A7C"/>
    <w:rsid w:val="00F425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CF8"/>
    <w:pPr>
      <w:spacing w:before="105" w:line="360" w:lineRule="auto"/>
      <w:ind w:right="431" w:firstLine="62"/>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028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281"/>
    <w:rPr>
      <w:rFonts w:ascii="Tahoma" w:hAnsi="Tahoma" w:cs="Tahoma"/>
      <w:sz w:val="16"/>
      <w:szCs w:val="16"/>
    </w:rPr>
  </w:style>
  <w:style w:type="paragraph" w:styleId="NoSpacing">
    <w:name w:val="No Spacing"/>
    <w:uiPriority w:val="99"/>
    <w:qFormat/>
    <w:rsid w:val="00D04943"/>
    <w:pPr>
      <w:ind w:right="431" w:firstLine="62"/>
      <w:jc w:val="both"/>
    </w:pPr>
    <w:rPr>
      <w:rFonts w:cs="Calibri"/>
      <w:lang w:eastAsia="en-US"/>
    </w:rPr>
  </w:style>
  <w:style w:type="character" w:styleId="Hyperlink">
    <w:name w:val="Hyperlink"/>
    <w:basedOn w:val="DefaultParagraphFont"/>
    <w:uiPriority w:val="99"/>
    <w:rsid w:val="00E24A7C"/>
    <w:rPr>
      <w:color w:val="0000FF"/>
      <w:u w:val="single"/>
    </w:rPr>
  </w:style>
  <w:style w:type="paragraph" w:styleId="Header">
    <w:name w:val="header"/>
    <w:basedOn w:val="Normal"/>
    <w:link w:val="HeaderChar"/>
    <w:uiPriority w:val="99"/>
    <w:semiHidden/>
    <w:rsid w:val="00421C40"/>
    <w:pPr>
      <w:tabs>
        <w:tab w:val="center" w:pos="4677"/>
        <w:tab w:val="right" w:pos="9355"/>
      </w:tabs>
      <w:spacing w:before="0" w:line="240" w:lineRule="auto"/>
    </w:pPr>
  </w:style>
  <w:style w:type="character" w:customStyle="1" w:styleId="HeaderChar">
    <w:name w:val="Header Char"/>
    <w:basedOn w:val="DefaultParagraphFont"/>
    <w:link w:val="Header"/>
    <w:uiPriority w:val="99"/>
    <w:semiHidden/>
    <w:locked/>
    <w:rsid w:val="00421C40"/>
  </w:style>
  <w:style w:type="paragraph" w:styleId="Footer">
    <w:name w:val="footer"/>
    <w:basedOn w:val="Normal"/>
    <w:link w:val="FooterChar"/>
    <w:uiPriority w:val="99"/>
    <w:rsid w:val="00421C40"/>
    <w:pPr>
      <w:tabs>
        <w:tab w:val="center" w:pos="4677"/>
        <w:tab w:val="right" w:pos="9355"/>
      </w:tabs>
      <w:spacing w:before="0" w:line="240" w:lineRule="auto"/>
    </w:pPr>
  </w:style>
  <w:style w:type="character" w:customStyle="1" w:styleId="FooterChar">
    <w:name w:val="Footer Char"/>
    <w:basedOn w:val="DefaultParagraphFont"/>
    <w:link w:val="Footer"/>
    <w:uiPriority w:val="99"/>
    <w:locked/>
    <w:rsid w:val="00421C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ossbe.com/ru/community/5267/posts/687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211</Words>
  <Characters>1209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Parable </dc:title>
  <dc:subject/>
  <dc:creator>unknown...</dc:creator>
  <cp:keywords/>
  <dc:description/>
  <cp:lastModifiedBy>Customer</cp:lastModifiedBy>
  <cp:revision>3</cp:revision>
  <dcterms:created xsi:type="dcterms:W3CDTF">2013-10-03T13:16:00Z</dcterms:created>
  <dcterms:modified xsi:type="dcterms:W3CDTF">2013-10-03T13:20:00Z</dcterms:modified>
</cp:coreProperties>
</file>