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C6A" w:rsidRPr="009F5C6A" w:rsidRDefault="009F5C6A" w:rsidP="009F5C6A">
      <w:pPr>
        <w:jc w:val="center"/>
        <w:rPr>
          <w:rFonts w:ascii="Arial" w:hAnsi="Arial" w:cs="Arial"/>
          <w:b/>
          <w:sz w:val="40"/>
          <w:szCs w:val="40"/>
        </w:rPr>
      </w:pPr>
      <w:r w:rsidRPr="009F5C6A">
        <w:rPr>
          <w:rFonts w:ascii="Arial" w:hAnsi="Arial" w:cs="Arial"/>
          <w:b/>
          <w:sz w:val="40"/>
          <w:szCs w:val="40"/>
        </w:rPr>
        <w:t>Links to resources to find toys for children that may be free, inexpensive, or designed for children with special needs</w:t>
      </w:r>
    </w:p>
    <w:p w:rsidR="009F5C6A" w:rsidRPr="007D6D80" w:rsidRDefault="009F5C6A">
      <w:pPr>
        <w:rPr>
          <w:rFonts w:ascii="Arial" w:hAnsi="Arial" w:cs="Arial"/>
        </w:rPr>
      </w:pPr>
      <w:bookmarkStart w:id="0" w:name="_GoBack"/>
      <w:bookmarkEnd w:id="0"/>
    </w:p>
    <w:p w:rsidR="007D6D80" w:rsidRPr="007D6D80" w:rsidRDefault="007D6D80">
      <w:pPr>
        <w:rPr>
          <w:rFonts w:ascii="Arial" w:hAnsi="Arial" w:cs="Arial"/>
          <w:b/>
          <w:sz w:val="32"/>
          <w:szCs w:val="32"/>
          <w:u w:val="single"/>
        </w:rPr>
      </w:pPr>
      <w:r w:rsidRPr="007D6D80">
        <w:rPr>
          <w:rFonts w:ascii="Arial" w:hAnsi="Arial" w:cs="Arial"/>
          <w:b/>
          <w:sz w:val="32"/>
          <w:szCs w:val="32"/>
          <w:u w:val="single"/>
        </w:rPr>
        <w:t xml:space="preserve">Free and inexpensive toys </w:t>
      </w:r>
    </w:p>
    <w:p w:rsidR="007D6D80" w:rsidRPr="007D6D80" w:rsidRDefault="007D6D80">
      <w:pPr>
        <w:rPr>
          <w:rFonts w:ascii="Arial" w:hAnsi="Arial" w:cs="Arial"/>
          <w:b/>
          <w:sz w:val="28"/>
          <w:szCs w:val="28"/>
        </w:rPr>
      </w:pPr>
    </w:p>
    <w:p w:rsidR="00EA352D" w:rsidRPr="007D6D80" w:rsidRDefault="005F0DD5">
      <w:pPr>
        <w:rPr>
          <w:rFonts w:ascii="Arial" w:hAnsi="Arial" w:cs="Arial"/>
          <w:b/>
          <w:sz w:val="28"/>
          <w:szCs w:val="28"/>
        </w:rPr>
      </w:pPr>
      <w:r w:rsidRPr="007D6D80">
        <w:rPr>
          <w:rFonts w:ascii="Arial" w:hAnsi="Arial" w:cs="Arial"/>
          <w:b/>
          <w:sz w:val="28"/>
          <w:szCs w:val="28"/>
        </w:rPr>
        <w:t xml:space="preserve">Toys for Tots </w:t>
      </w:r>
    </w:p>
    <w:p w:rsidR="005F0DD5" w:rsidRPr="007D6D80" w:rsidRDefault="005F0DD5">
      <w:pPr>
        <w:rPr>
          <w:rFonts w:ascii="Arial" w:hAnsi="Arial" w:cs="Arial"/>
        </w:rPr>
      </w:pPr>
      <w:r w:rsidRPr="007D6D80">
        <w:rPr>
          <w:rFonts w:ascii="Arial" w:hAnsi="Arial" w:cs="Arial"/>
          <w:color w:val="222222"/>
          <w:sz w:val="18"/>
          <w:szCs w:val="18"/>
        </w:rPr>
        <w:t xml:space="preserve">Marine Toys for Tots Foundation, an IRS recognized 501(c)(3) not-for-profit public </w:t>
      </w:r>
      <w:proofErr w:type="gramStart"/>
      <w:r w:rsidRPr="007D6D80">
        <w:rPr>
          <w:rFonts w:ascii="Arial" w:hAnsi="Arial" w:cs="Arial"/>
          <w:color w:val="222222"/>
          <w:sz w:val="18"/>
          <w:szCs w:val="18"/>
        </w:rPr>
        <w:t>charity</w:t>
      </w:r>
      <w:proofErr w:type="gramEnd"/>
      <w:r w:rsidRPr="007D6D80">
        <w:rPr>
          <w:rFonts w:ascii="Arial" w:hAnsi="Arial" w:cs="Arial"/>
          <w:color w:val="222222"/>
          <w:sz w:val="18"/>
          <w:szCs w:val="18"/>
        </w:rPr>
        <w:t xml:space="preserve"> is the fundraising, funding and support organization for the U. S. Marine Corps Reserve Toys for Tots Program.</w:t>
      </w:r>
    </w:p>
    <w:p w:rsidR="005F0DD5" w:rsidRPr="007D6D80" w:rsidRDefault="005F0DD5" w:rsidP="005F0DD5">
      <w:pPr>
        <w:spacing w:before="100" w:beforeAutospacing="1" w:after="100" w:afterAutospacing="1" w:line="240" w:lineRule="auto"/>
        <w:rPr>
          <w:rFonts w:ascii="Arial" w:eastAsia="Times New Roman" w:hAnsi="Arial" w:cs="Arial"/>
          <w:color w:val="222222"/>
          <w:sz w:val="18"/>
          <w:szCs w:val="18"/>
        </w:rPr>
      </w:pPr>
      <w:r w:rsidRPr="007D6D80">
        <w:rPr>
          <w:rFonts w:ascii="Arial" w:eastAsia="Times New Roman" w:hAnsi="Arial" w:cs="Arial"/>
          <w:color w:val="222222"/>
          <w:sz w:val="18"/>
          <w:szCs w:val="18"/>
        </w:rPr>
        <w:t xml:space="preserve">To request a toy for your child, go to: </w:t>
      </w:r>
      <w:hyperlink r:id="rId8" w:history="1">
        <w:r w:rsidRPr="007D6D80">
          <w:rPr>
            <w:rStyle w:val="Hyperlink"/>
            <w:rFonts w:ascii="Arial" w:eastAsia="Times New Roman" w:hAnsi="Arial" w:cs="Arial"/>
            <w:sz w:val="18"/>
            <w:szCs w:val="18"/>
          </w:rPr>
          <w:t>http://www.toysfortots.org/request_toys/default.aspx</w:t>
        </w:r>
      </w:hyperlink>
      <w:r w:rsidRPr="007D6D80">
        <w:rPr>
          <w:rFonts w:ascii="Arial" w:eastAsia="Times New Roman" w:hAnsi="Arial" w:cs="Arial"/>
          <w:color w:val="222222"/>
          <w:sz w:val="18"/>
          <w:szCs w:val="18"/>
        </w:rPr>
        <w:t xml:space="preserve"> and select your state and county from the below drop down menu, and you’ll be redirected to the Toys for Tots website for your local community. Once there, follow the prompts for your desired action, or select the “Contact Us” option from the menu bar. You should be provided with contact information for the local campaign Coordinator. </w:t>
      </w:r>
    </w:p>
    <w:p w:rsidR="005F0DD5" w:rsidRPr="007D6D80" w:rsidRDefault="005F0DD5">
      <w:pPr>
        <w:rPr>
          <w:rFonts w:ascii="Arial" w:hAnsi="Arial" w:cs="Arial"/>
        </w:rPr>
      </w:pPr>
    </w:p>
    <w:p w:rsidR="005F0DD5" w:rsidRPr="007D6D80" w:rsidRDefault="005F0DD5">
      <w:pPr>
        <w:rPr>
          <w:rFonts w:ascii="Arial" w:hAnsi="Arial" w:cs="Arial"/>
          <w:b/>
          <w:sz w:val="28"/>
          <w:szCs w:val="28"/>
        </w:rPr>
      </w:pPr>
      <w:r w:rsidRPr="007D6D80">
        <w:rPr>
          <w:rFonts w:ascii="Arial" w:hAnsi="Arial" w:cs="Arial"/>
          <w:b/>
          <w:sz w:val="28"/>
          <w:szCs w:val="28"/>
        </w:rPr>
        <w:t xml:space="preserve">Salvation Army Seasonal Assistance for Children and Families </w:t>
      </w:r>
    </w:p>
    <w:p w:rsidR="005F0DD5" w:rsidRPr="007D6D80" w:rsidRDefault="005F0DD5" w:rsidP="005F0DD5">
      <w:pPr>
        <w:pStyle w:val="NormalWeb"/>
        <w:spacing w:line="270" w:lineRule="atLeast"/>
        <w:rPr>
          <w:rFonts w:ascii="Arial" w:hAnsi="Arial" w:cs="Arial"/>
          <w:sz w:val="18"/>
          <w:szCs w:val="18"/>
          <w:lang w:val="en"/>
        </w:rPr>
      </w:pPr>
      <w:r w:rsidRPr="007D6D80">
        <w:rPr>
          <w:rFonts w:ascii="Arial" w:hAnsi="Arial" w:cs="Arial"/>
          <w:sz w:val="18"/>
          <w:szCs w:val="18"/>
          <w:lang w:val="en"/>
        </w:rPr>
        <w:t>Each year, individuals and families turn to The Salvation Army for help during the holidays, whether it's needing food for a Thanksgiving dinner or wanting to see their children's eyes light up when they see presents under the tree Christmas morning. The Salvation Army is here and ready to help.</w:t>
      </w:r>
    </w:p>
    <w:p w:rsidR="005F0DD5" w:rsidRPr="007D6D80" w:rsidRDefault="005F0DD5" w:rsidP="005F0DD5">
      <w:pPr>
        <w:pStyle w:val="NormalWeb"/>
        <w:spacing w:line="270" w:lineRule="atLeast"/>
        <w:rPr>
          <w:rFonts w:ascii="Arial" w:hAnsi="Arial" w:cs="Arial"/>
          <w:sz w:val="18"/>
          <w:szCs w:val="18"/>
          <w:lang w:val="en"/>
        </w:rPr>
      </w:pPr>
      <w:r w:rsidRPr="007D6D80">
        <w:rPr>
          <w:rFonts w:ascii="Arial" w:hAnsi="Arial" w:cs="Arial"/>
          <w:sz w:val="18"/>
          <w:szCs w:val="18"/>
          <w:lang w:val="en"/>
        </w:rPr>
        <w:t xml:space="preserve">Because we want to respond to the varying needs of the communities in which we serve, all of our holiday assistance programs are administered locally. If you require assistance, you will need to contact your local Corps Community Center. Go to </w:t>
      </w:r>
      <w:hyperlink r:id="rId9" w:history="1">
        <w:r w:rsidRPr="007D6D80">
          <w:rPr>
            <w:rStyle w:val="Hyperlink"/>
            <w:rFonts w:ascii="Arial" w:hAnsi="Arial" w:cs="Arial"/>
            <w:sz w:val="18"/>
            <w:szCs w:val="18"/>
            <w:lang w:val="en"/>
          </w:rPr>
          <w:t>http://www.salvationarmyusa.org/</w:t>
        </w:r>
      </w:hyperlink>
      <w:r w:rsidRPr="007D6D80">
        <w:rPr>
          <w:rFonts w:ascii="Arial" w:hAnsi="Arial" w:cs="Arial"/>
          <w:sz w:val="18"/>
          <w:szCs w:val="18"/>
          <w:lang w:val="en"/>
        </w:rPr>
        <w:t xml:space="preserve"> and then use the zip code search in the upper right hand corner to locate your nearest center.</w:t>
      </w:r>
      <w:r w:rsidRPr="007D6D80">
        <w:rPr>
          <w:rStyle w:val="Strong"/>
          <w:rFonts w:ascii="Arial" w:hAnsi="Arial" w:cs="Arial"/>
          <w:sz w:val="18"/>
          <w:szCs w:val="18"/>
          <w:lang w:val="en"/>
        </w:rPr>
        <w:t xml:space="preserve"> </w:t>
      </w:r>
    </w:p>
    <w:p w:rsidR="007D6D80" w:rsidRPr="007D6D80" w:rsidRDefault="007D6D80">
      <w:pPr>
        <w:rPr>
          <w:rFonts w:ascii="Arial" w:hAnsi="Arial" w:cs="Arial"/>
        </w:rPr>
      </w:pPr>
    </w:p>
    <w:p w:rsidR="00FC599B" w:rsidRPr="007D6D80" w:rsidRDefault="00FC599B" w:rsidP="00FC599B">
      <w:pPr>
        <w:rPr>
          <w:rStyle w:val="underheading1"/>
          <w:rFonts w:ascii="Arial" w:hAnsi="Arial" w:cs="Arial"/>
          <w:b w:val="0"/>
          <w:bCs w:val="0"/>
          <w:sz w:val="24"/>
          <w:szCs w:val="24"/>
        </w:rPr>
      </w:pPr>
      <w:r w:rsidRPr="007D6D80">
        <w:rPr>
          <w:rFonts w:ascii="Arial" w:hAnsi="Arial" w:cs="Arial"/>
          <w:b/>
          <w:sz w:val="28"/>
          <w:szCs w:val="28"/>
        </w:rPr>
        <w:t>Free and Inexpensive Toys for Kids</w:t>
      </w:r>
      <w:r w:rsidRPr="007D6D80">
        <w:rPr>
          <w:rFonts w:ascii="Arial" w:hAnsi="Arial" w:cs="Arial"/>
        </w:rPr>
        <w:t xml:space="preserve"> </w:t>
      </w:r>
      <w:r w:rsidRPr="007D6D80">
        <w:rPr>
          <w:rFonts w:ascii="Arial" w:hAnsi="Arial" w:cs="Arial"/>
        </w:rPr>
        <w:br/>
      </w:r>
      <w:r w:rsidRPr="007D6D80">
        <w:rPr>
          <w:rStyle w:val="underheading1"/>
          <w:rFonts w:ascii="Arial" w:hAnsi="Arial" w:cs="Arial"/>
          <w:b w:val="0"/>
          <w:bCs w:val="0"/>
          <w:sz w:val="24"/>
          <w:szCs w:val="24"/>
        </w:rPr>
        <w:t xml:space="preserve">For more information, go to:  </w:t>
      </w:r>
      <w:hyperlink r:id="rId10" w:history="1">
        <w:r w:rsidRPr="007D6D80">
          <w:rPr>
            <w:rStyle w:val="Hyperlink"/>
            <w:rFonts w:ascii="Arial" w:hAnsi="Arial" w:cs="Arial"/>
            <w:sz w:val="24"/>
            <w:szCs w:val="24"/>
          </w:rPr>
          <w:t>http://www.kiddiefreebies.com/free_toys_for_kids.html</w:t>
        </w:r>
      </w:hyperlink>
      <w:r w:rsidRPr="007D6D80">
        <w:rPr>
          <w:rStyle w:val="underheading1"/>
          <w:rFonts w:ascii="Arial" w:hAnsi="Arial" w:cs="Arial"/>
          <w:b w:val="0"/>
          <w:bCs w:val="0"/>
          <w:sz w:val="24"/>
          <w:szCs w:val="24"/>
        </w:rPr>
        <w:t xml:space="preserve">.  </w:t>
      </w:r>
    </w:p>
    <w:p w:rsidR="00FC599B" w:rsidRPr="007D6D80" w:rsidRDefault="00FC599B" w:rsidP="00FC599B">
      <w:pPr>
        <w:rPr>
          <w:rFonts w:ascii="Arial" w:hAnsi="Arial" w:cs="Arial"/>
        </w:rPr>
      </w:pPr>
    </w:p>
    <w:p w:rsidR="00FC599B" w:rsidRPr="007D6D80" w:rsidRDefault="00FC599B">
      <w:pPr>
        <w:rPr>
          <w:rFonts w:ascii="Arial" w:hAnsi="Arial" w:cs="Arial"/>
          <w:b/>
          <w:sz w:val="28"/>
          <w:szCs w:val="28"/>
        </w:rPr>
      </w:pPr>
      <w:r w:rsidRPr="007D6D80">
        <w:rPr>
          <w:rFonts w:ascii="Arial" w:hAnsi="Arial" w:cs="Arial"/>
          <w:b/>
          <w:sz w:val="28"/>
          <w:szCs w:val="28"/>
        </w:rPr>
        <w:t>List of Charitable Organizations where you may be able to get free gifts for your child</w:t>
      </w:r>
    </w:p>
    <w:p w:rsidR="00FC599B" w:rsidRPr="007D6D80" w:rsidRDefault="00FC599B">
      <w:pPr>
        <w:rPr>
          <w:rFonts w:ascii="Arial" w:hAnsi="Arial" w:cs="Arial"/>
        </w:rPr>
      </w:pPr>
      <w:r w:rsidRPr="007D6D80">
        <w:rPr>
          <w:rFonts w:ascii="Arial" w:hAnsi="Arial" w:cs="Arial"/>
        </w:rPr>
        <w:t xml:space="preserve">For more information, go to:  </w:t>
      </w:r>
      <w:hyperlink r:id="rId11" w:history="1">
        <w:r w:rsidRPr="007D6D80">
          <w:rPr>
            <w:rStyle w:val="Hyperlink"/>
            <w:rFonts w:ascii="Arial" w:hAnsi="Arial" w:cs="Arial"/>
          </w:rPr>
          <w:t>http://bsure.hubpages.com/hub/Where-to-Get-Free-Toys-for-Christmas</w:t>
        </w:r>
      </w:hyperlink>
      <w:r w:rsidRPr="007D6D80">
        <w:rPr>
          <w:rFonts w:ascii="Arial" w:hAnsi="Arial" w:cs="Arial"/>
        </w:rPr>
        <w:t xml:space="preserve">.  </w:t>
      </w:r>
    </w:p>
    <w:p w:rsidR="00FC599B" w:rsidRPr="007D6D80" w:rsidRDefault="00FC599B">
      <w:pPr>
        <w:rPr>
          <w:rFonts w:ascii="Arial" w:hAnsi="Arial" w:cs="Arial"/>
        </w:rPr>
      </w:pPr>
    </w:p>
    <w:p w:rsidR="007D6D80" w:rsidRPr="007D6D80" w:rsidRDefault="007D6D80">
      <w:pPr>
        <w:rPr>
          <w:rFonts w:ascii="Arial" w:hAnsi="Arial" w:cs="Arial"/>
          <w:b/>
          <w:sz w:val="32"/>
          <w:szCs w:val="32"/>
          <w:u w:val="single"/>
        </w:rPr>
      </w:pPr>
      <w:r w:rsidRPr="007D6D80">
        <w:rPr>
          <w:rFonts w:ascii="Arial" w:hAnsi="Arial" w:cs="Arial"/>
          <w:b/>
          <w:sz w:val="32"/>
          <w:szCs w:val="32"/>
          <w:u w:val="single"/>
        </w:rPr>
        <w:t xml:space="preserve">Toys for children with special needs </w:t>
      </w:r>
    </w:p>
    <w:p w:rsidR="007D6D80" w:rsidRPr="007D6D80" w:rsidRDefault="007D6D80">
      <w:pPr>
        <w:rPr>
          <w:rFonts w:ascii="Arial" w:hAnsi="Arial" w:cs="Arial"/>
        </w:rPr>
      </w:pPr>
    </w:p>
    <w:p w:rsidR="00EA352D" w:rsidRPr="007D6D80" w:rsidRDefault="00EA352D">
      <w:pPr>
        <w:rPr>
          <w:rFonts w:ascii="Arial" w:hAnsi="Arial" w:cs="Arial"/>
          <w:color w:val="000000"/>
          <w:sz w:val="28"/>
          <w:szCs w:val="28"/>
        </w:rPr>
      </w:pPr>
      <w:r w:rsidRPr="007D6D80">
        <w:rPr>
          <w:rFonts w:ascii="Arial" w:hAnsi="Arial" w:cs="Arial"/>
          <w:b/>
          <w:bCs/>
          <w:color w:val="000000"/>
          <w:sz w:val="28"/>
          <w:szCs w:val="28"/>
        </w:rPr>
        <w:t>Independent Living Source</w:t>
      </w:r>
      <w:r w:rsidRPr="007D6D80">
        <w:rPr>
          <w:rFonts w:ascii="Arial" w:hAnsi="Arial" w:cs="Arial"/>
          <w:color w:val="000000"/>
          <w:sz w:val="28"/>
          <w:szCs w:val="28"/>
        </w:rPr>
        <w:t xml:space="preserve"> </w:t>
      </w:r>
    </w:p>
    <w:p w:rsidR="00EA352D" w:rsidRPr="007D6D80" w:rsidRDefault="00344972">
      <w:pPr>
        <w:rPr>
          <w:rFonts w:ascii="Arial" w:hAnsi="Arial" w:cs="Arial"/>
        </w:rPr>
      </w:pPr>
      <w:hyperlink r:id="rId12" w:history="1">
        <w:r w:rsidR="00EA352D" w:rsidRPr="007D6D80">
          <w:rPr>
            <w:rStyle w:val="Hyperlink"/>
            <w:rFonts w:ascii="Arial" w:hAnsi="Arial" w:cs="Arial"/>
            <w:sz w:val="18"/>
            <w:szCs w:val="18"/>
          </w:rPr>
          <w:t>Independent Living Source</w:t>
        </w:r>
      </w:hyperlink>
      <w:r w:rsidR="00EA352D" w:rsidRPr="007D6D80">
        <w:rPr>
          <w:rFonts w:ascii="Arial" w:hAnsi="Arial" w:cs="Arial"/>
          <w:color w:val="000000"/>
          <w:sz w:val="18"/>
          <w:szCs w:val="18"/>
        </w:rPr>
        <w:t xml:space="preserve"> proudly promotes learning and problem solving with our full line of toys specially designed for children with disabilities. We understand that these toys need to not only provide entertainment, but also aid in the development of important skills. That's why we carry adaptive toys that are fun, age-appropriate, and most importantly - toys that promote learning and problem solving.  For more information, go to:  </w:t>
      </w:r>
      <w:hyperlink r:id="rId13" w:history="1">
        <w:r w:rsidR="00EA352D" w:rsidRPr="007D6D80">
          <w:rPr>
            <w:rStyle w:val="Hyperlink"/>
            <w:rFonts w:ascii="Arial" w:hAnsi="Arial" w:cs="Arial"/>
            <w:sz w:val="18"/>
            <w:szCs w:val="18"/>
          </w:rPr>
          <w:t>http://www.iltsource.com/Toys_and_Recreation_s/22.htm</w:t>
        </w:r>
      </w:hyperlink>
      <w:r w:rsidR="00EA352D" w:rsidRPr="007D6D80">
        <w:rPr>
          <w:rFonts w:ascii="Arial" w:hAnsi="Arial" w:cs="Arial"/>
          <w:color w:val="000000"/>
          <w:sz w:val="18"/>
          <w:szCs w:val="18"/>
        </w:rPr>
        <w:t xml:space="preserve">.  </w:t>
      </w:r>
    </w:p>
    <w:p w:rsidR="00EA352D" w:rsidRPr="007D6D80" w:rsidRDefault="00EA352D">
      <w:pPr>
        <w:rPr>
          <w:rFonts w:ascii="Arial" w:hAnsi="Arial" w:cs="Arial"/>
        </w:rPr>
      </w:pPr>
    </w:p>
    <w:p w:rsidR="00EA352D" w:rsidRPr="007D6D80" w:rsidRDefault="00EA352D">
      <w:pPr>
        <w:rPr>
          <w:rFonts w:ascii="Arial" w:hAnsi="Arial" w:cs="Arial"/>
          <w:b/>
          <w:sz w:val="28"/>
          <w:szCs w:val="28"/>
        </w:rPr>
      </w:pPr>
      <w:r w:rsidRPr="007D6D80">
        <w:rPr>
          <w:rFonts w:ascii="Arial" w:hAnsi="Arial" w:cs="Arial"/>
          <w:b/>
          <w:sz w:val="28"/>
          <w:szCs w:val="28"/>
        </w:rPr>
        <w:t xml:space="preserve">Toys R Us </w:t>
      </w:r>
    </w:p>
    <w:p w:rsidR="00EA352D" w:rsidRPr="007D6D80" w:rsidRDefault="00EA352D">
      <w:pPr>
        <w:rPr>
          <w:rFonts w:ascii="Arial" w:hAnsi="Arial" w:cs="Arial"/>
        </w:rPr>
      </w:pPr>
      <w:r w:rsidRPr="007D6D80">
        <w:rPr>
          <w:rFonts w:ascii="Arial" w:hAnsi="Arial" w:cs="Arial"/>
        </w:rPr>
        <w:t xml:space="preserve">Toys R Us offers a toy guide for differently-abled kids.  Click </w:t>
      </w:r>
      <w:hyperlink r:id="rId14" w:history="1">
        <w:r w:rsidRPr="007D6D80">
          <w:rPr>
            <w:rStyle w:val="Hyperlink"/>
            <w:rFonts w:ascii="Arial" w:hAnsi="Arial" w:cs="Arial"/>
          </w:rPr>
          <w:t>here</w:t>
        </w:r>
      </w:hyperlink>
      <w:r w:rsidRPr="007D6D80">
        <w:rPr>
          <w:rFonts w:ascii="Arial" w:hAnsi="Arial" w:cs="Arial"/>
        </w:rPr>
        <w:t xml:space="preserve"> for more information.  </w:t>
      </w:r>
    </w:p>
    <w:p w:rsidR="00EA352D" w:rsidRPr="007D6D80" w:rsidRDefault="00EA352D">
      <w:pPr>
        <w:rPr>
          <w:rFonts w:ascii="Arial" w:hAnsi="Arial" w:cs="Arial"/>
        </w:rPr>
      </w:pPr>
    </w:p>
    <w:p w:rsidR="00EA352D" w:rsidRPr="007D6D80" w:rsidRDefault="00EA352D">
      <w:pPr>
        <w:rPr>
          <w:rFonts w:ascii="Arial" w:hAnsi="Arial" w:cs="Arial"/>
          <w:b/>
          <w:sz w:val="28"/>
          <w:szCs w:val="28"/>
        </w:rPr>
      </w:pPr>
      <w:r w:rsidRPr="007D6D80">
        <w:rPr>
          <w:rFonts w:ascii="Arial" w:hAnsi="Arial" w:cs="Arial"/>
          <w:b/>
          <w:sz w:val="28"/>
          <w:szCs w:val="28"/>
        </w:rPr>
        <w:t xml:space="preserve">Play Works  </w:t>
      </w:r>
    </w:p>
    <w:p w:rsidR="00EA352D" w:rsidRPr="007D6D80" w:rsidRDefault="00EA352D">
      <w:pPr>
        <w:rPr>
          <w:rFonts w:ascii="Arial" w:hAnsi="Arial" w:cs="Arial"/>
        </w:rPr>
      </w:pPr>
      <w:r w:rsidRPr="007D6D80">
        <w:rPr>
          <w:rStyle w:val="subhead1"/>
          <w:rFonts w:ascii="Arial" w:hAnsi="Arial" w:cs="Arial"/>
          <w:b w:val="0"/>
          <w:color w:val="auto"/>
          <w:sz w:val="18"/>
          <w:szCs w:val="18"/>
        </w:rPr>
        <w:t>Special Needs Toys are separated into seven sub-categories</w:t>
      </w:r>
      <w:r w:rsidRPr="007D6D80">
        <w:rPr>
          <w:rFonts w:ascii="Arial" w:hAnsi="Arial" w:cs="Arial"/>
          <w:sz w:val="18"/>
          <w:szCs w:val="18"/>
        </w:rPr>
        <w:t xml:space="preserve"> to facilitate finding toys that address specific special needs and situations. All Special Needs Toys enhance child development, allowing children with diverse abilities to experience a variety of sensory feedback and stimulation.  For more information, go to:  </w:t>
      </w:r>
      <w:hyperlink r:id="rId15" w:history="1">
        <w:r w:rsidRPr="007D6D80">
          <w:rPr>
            <w:rStyle w:val="Hyperlink"/>
            <w:rFonts w:ascii="Arial" w:hAnsi="Arial" w:cs="Arial"/>
            <w:sz w:val="18"/>
            <w:szCs w:val="18"/>
          </w:rPr>
          <w:t>http://www.playworks.net/special-needs-toys.html</w:t>
        </w:r>
      </w:hyperlink>
      <w:r w:rsidRPr="007D6D80">
        <w:rPr>
          <w:rFonts w:ascii="Arial" w:hAnsi="Arial" w:cs="Arial"/>
          <w:sz w:val="18"/>
          <w:szCs w:val="18"/>
        </w:rPr>
        <w:t xml:space="preserve">.  </w:t>
      </w:r>
    </w:p>
    <w:p w:rsidR="00EA352D" w:rsidRPr="007D6D80" w:rsidRDefault="00EA352D">
      <w:pPr>
        <w:rPr>
          <w:rFonts w:ascii="Arial" w:hAnsi="Arial" w:cs="Arial"/>
        </w:rPr>
      </w:pPr>
    </w:p>
    <w:p w:rsidR="00BD2485" w:rsidRPr="007D6D80" w:rsidRDefault="00BD2485">
      <w:pPr>
        <w:rPr>
          <w:rFonts w:ascii="Arial" w:hAnsi="Arial" w:cs="Arial"/>
          <w:b/>
          <w:sz w:val="28"/>
          <w:szCs w:val="28"/>
        </w:rPr>
      </w:pPr>
      <w:r w:rsidRPr="007D6D80">
        <w:rPr>
          <w:rFonts w:ascii="Arial" w:hAnsi="Arial" w:cs="Arial"/>
          <w:b/>
          <w:sz w:val="28"/>
          <w:szCs w:val="28"/>
        </w:rPr>
        <w:t xml:space="preserve">Able Play </w:t>
      </w:r>
    </w:p>
    <w:p w:rsidR="00BD2485" w:rsidRPr="007D6D80" w:rsidRDefault="00BD2485">
      <w:pPr>
        <w:rPr>
          <w:rFonts w:ascii="Arial" w:hAnsi="Arial" w:cs="Arial"/>
        </w:rPr>
      </w:pPr>
      <w:r w:rsidRPr="007D6D80">
        <w:rPr>
          <w:rFonts w:ascii="Arial" w:hAnsi="Arial" w:cs="Arial"/>
        </w:rPr>
        <w:t xml:space="preserve">Able Play offers play products for children with special needs.  For more information, go to:  </w:t>
      </w:r>
      <w:hyperlink r:id="rId16" w:history="1">
        <w:r w:rsidRPr="007D6D80">
          <w:rPr>
            <w:rStyle w:val="Hyperlink"/>
            <w:rFonts w:ascii="Arial" w:hAnsi="Arial" w:cs="Arial"/>
          </w:rPr>
          <w:t>http://www.ableplay.org/</w:t>
        </w:r>
      </w:hyperlink>
      <w:r w:rsidRPr="007D6D80">
        <w:rPr>
          <w:rFonts w:ascii="Arial" w:hAnsi="Arial" w:cs="Arial"/>
        </w:rPr>
        <w:t xml:space="preserve">.  </w:t>
      </w:r>
    </w:p>
    <w:p w:rsidR="00BD2485" w:rsidRPr="007D6D80" w:rsidRDefault="00BD2485">
      <w:pPr>
        <w:rPr>
          <w:rFonts w:ascii="Arial" w:hAnsi="Arial" w:cs="Arial"/>
        </w:rPr>
      </w:pPr>
    </w:p>
    <w:p w:rsidR="00BD2485" w:rsidRPr="007D6D80" w:rsidRDefault="00BD2485">
      <w:pPr>
        <w:rPr>
          <w:rFonts w:ascii="Arial" w:hAnsi="Arial" w:cs="Arial"/>
          <w:b/>
          <w:sz w:val="28"/>
          <w:szCs w:val="28"/>
        </w:rPr>
      </w:pPr>
      <w:r w:rsidRPr="007D6D80">
        <w:rPr>
          <w:rFonts w:ascii="Arial" w:hAnsi="Arial" w:cs="Arial"/>
          <w:b/>
          <w:sz w:val="28"/>
          <w:szCs w:val="28"/>
        </w:rPr>
        <w:t xml:space="preserve">Fun and Function </w:t>
      </w:r>
    </w:p>
    <w:p w:rsidR="00BD2485" w:rsidRPr="007D6D80" w:rsidRDefault="00BD2485">
      <w:pPr>
        <w:rPr>
          <w:rFonts w:ascii="Arial" w:hAnsi="Arial" w:cs="Arial"/>
          <w:sz w:val="20"/>
          <w:szCs w:val="20"/>
        </w:rPr>
      </w:pPr>
      <w:r w:rsidRPr="007D6D80">
        <w:rPr>
          <w:rFonts w:ascii="Arial" w:hAnsi="Arial" w:cs="Arial"/>
          <w:sz w:val="20"/>
          <w:szCs w:val="20"/>
        </w:rPr>
        <w:t xml:space="preserve">Fun and Function designs sensory toys and therapy equipment for children with disabilities.  For more information, go to:  </w:t>
      </w:r>
      <w:hyperlink r:id="rId17" w:history="1">
        <w:r w:rsidRPr="007D6D80">
          <w:rPr>
            <w:rStyle w:val="Hyperlink"/>
            <w:rFonts w:ascii="Arial" w:hAnsi="Arial" w:cs="Arial"/>
            <w:sz w:val="20"/>
            <w:szCs w:val="20"/>
          </w:rPr>
          <w:t>http://funandfunction.com/</w:t>
        </w:r>
      </w:hyperlink>
      <w:r w:rsidRPr="007D6D80">
        <w:rPr>
          <w:rFonts w:ascii="Arial" w:hAnsi="Arial" w:cs="Arial"/>
          <w:sz w:val="20"/>
          <w:szCs w:val="20"/>
        </w:rPr>
        <w:t xml:space="preserve">.  </w:t>
      </w:r>
    </w:p>
    <w:p w:rsidR="00BD2485" w:rsidRPr="007D6D80" w:rsidRDefault="00BD2485">
      <w:pPr>
        <w:rPr>
          <w:rFonts w:ascii="Arial" w:hAnsi="Arial" w:cs="Arial"/>
        </w:rPr>
      </w:pPr>
    </w:p>
    <w:p w:rsidR="00BD2485" w:rsidRPr="007D6D80" w:rsidRDefault="00BD2485">
      <w:pPr>
        <w:rPr>
          <w:rFonts w:ascii="Arial" w:hAnsi="Arial" w:cs="Arial"/>
          <w:b/>
          <w:sz w:val="28"/>
          <w:szCs w:val="28"/>
        </w:rPr>
      </w:pPr>
      <w:proofErr w:type="spellStart"/>
      <w:r w:rsidRPr="007D6D80">
        <w:rPr>
          <w:rFonts w:ascii="Arial" w:hAnsi="Arial" w:cs="Arial"/>
          <w:b/>
          <w:sz w:val="28"/>
          <w:szCs w:val="28"/>
        </w:rPr>
        <w:t>Glamma</w:t>
      </w:r>
      <w:proofErr w:type="spellEnd"/>
      <w:r w:rsidRPr="007D6D80">
        <w:rPr>
          <w:rFonts w:ascii="Arial" w:hAnsi="Arial" w:cs="Arial"/>
          <w:b/>
          <w:sz w:val="28"/>
          <w:szCs w:val="28"/>
        </w:rPr>
        <w:t xml:space="preserve"> Toys </w:t>
      </w:r>
    </w:p>
    <w:p w:rsidR="00D81EF1" w:rsidRPr="007D6D80" w:rsidRDefault="00D81EF1">
      <w:pPr>
        <w:rPr>
          <w:rFonts w:ascii="Arial" w:hAnsi="Arial" w:cs="Arial"/>
        </w:rPr>
      </w:pPr>
      <w:proofErr w:type="spellStart"/>
      <w:r w:rsidRPr="007D6D80">
        <w:rPr>
          <w:rFonts w:ascii="Arial" w:hAnsi="Arial" w:cs="Arial"/>
        </w:rPr>
        <w:t>Glamma</w:t>
      </w:r>
      <w:proofErr w:type="spellEnd"/>
      <w:r w:rsidRPr="007D6D80">
        <w:rPr>
          <w:rFonts w:ascii="Arial" w:hAnsi="Arial" w:cs="Arial"/>
        </w:rPr>
        <w:t xml:space="preserve"> Toys offers a large selection of toys for special needs children.   For more information, go to:   </w:t>
      </w:r>
      <w:hyperlink r:id="rId18" w:history="1">
        <w:r w:rsidRPr="007D6D80">
          <w:rPr>
            <w:rStyle w:val="Hyperlink"/>
            <w:rFonts w:ascii="Arial" w:hAnsi="Arial" w:cs="Arial"/>
          </w:rPr>
          <w:t>https://glammatoys.com/display/5993</w:t>
        </w:r>
      </w:hyperlink>
      <w:r w:rsidRPr="007D6D80">
        <w:rPr>
          <w:rFonts w:ascii="Arial" w:hAnsi="Arial" w:cs="Arial"/>
        </w:rPr>
        <w:t xml:space="preserve">.  </w:t>
      </w:r>
    </w:p>
    <w:p w:rsidR="00D81EF1" w:rsidRPr="007D6D80" w:rsidRDefault="00D81EF1">
      <w:pPr>
        <w:rPr>
          <w:rFonts w:ascii="Arial" w:hAnsi="Arial" w:cs="Arial"/>
        </w:rPr>
      </w:pPr>
    </w:p>
    <w:p w:rsidR="00EA352D" w:rsidRPr="007D6D80" w:rsidRDefault="00EA352D">
      <w:pPr>
        <w:rPr>
          <w:rFonts w:ascii="Arial" w:hAnsi="Arial" w:cs="Arial"/>
          <w:b/>
          <w:sz w:val="28"/>
          <w:szCs w:val="28"/>
        </w:rPr>
      </w:pPr>
      <w:r w:rsidRPr="007D6D80">
        <w:rPr>
          <w:rFonts w:ascii="Arial" w:hAnsi="Arial" w:cs="Arial"/>
          <w:b/>
          <w:sz w:val="28"/>
          <w:szCs w:val="28"/>
        </w:rPr>
        <w:t xml:space="preserve">Fat Brain Toys </w:t>
      </w:r>
    </w:p>
    <w:p w:rsidR="00333CD2" w:rsidRPr="007D6D80" w:rsidRDefault="00EA352D">
      <w:pPr>
        <w:rPr>
          <w:rFonts w:ascii="Arial" w:hAnsi="Arial" w:cs="Arial"/>
        </w:rPr>
      </w:pPr>
      <w:r w:rsidRPr="007D6D80">
        <w:rPr>
          <w:rFonts w:ascii="Arial" w:hAnsi="Arial" w:cs="Arial"/>
          <w:color w:val="000000"/>
        </w:rPr>
        <w:t xml:space="preserve">To find thousands of quality toys, games, and gifts that entertain and educate, go to:  </w:t>
      </w:r>
      <w:hyperlink r:id="rId19" w:history="1">
        <w:r w:rsidRPr="007D6D80">
          <w:rPr>
            <w:rStyle w:val="Hyperlink"/>
            <w:rFonts w:ascii="Arial" w:hAnsi="Arial" w:cs="Arial"/>
          </w:rPr>
          <w:t>http://www.fatbraintoys.com/special_needs/index.cfm</w:t>
        </w:r>
      </w:hyperlink>
      <w:r w:rsidRPr="007D6D80">
        <w:rPr>
          <w:rFonts w:ascii="Arial" w:hAnsi="Arial" w:cs="Arial"/>
        </w:rPr>
        <w:t xml:space="preserve">.  </w:t>
      </w: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b/>
          <w:sz w:val="28"/>
          <w:szCs w:val="28"/>
        </w:rPr>
      </w:pPr>
      <w:r w:rsidRPr="007D6D80">
        <w:rPr>
          <w:rFonts w:ascii="Arial" w:hAnsi="Arial" w:cs="Arial"/>
          <w:b/>
          <w:sz w:val="28"/>
          <w:szCs w:val="28"/>
        </w:rPr>
        <w:t xml:space="preserve">Enabling Devices </w:t>
      </w: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r w:rsidRPr="007D6D80">
        <w:rPr>
          <w:rFonts w:ascii="Arial" w:hAnsi="Arial" w:cs="Arial"/>
          <w:bCs/>
          <w:sz w:val="20"/>
          <w:szCs w:val="20"/>
        </w:rPr>
        <w:t xml:space="preserve">Our adapted therapeutic toys for people with special needs are specially manufactured or switch adapted products that meet the unique requirements of people with physical or developmental disabilities. For more information, go to:  </w:t>
      </w:r>
      <w:hyperlink r:id="rId20" w:history="1">
        <w:r w:rsidRPr="007D6D80">
          <w:rPr>
            <w:rStyle w:val="Hyperlink"/>
            <w:rFonts w:ascii="Arial" w:hAnsi="Arial" w:cs="Arial"/>
            <w:bCs/>
            <w:sz w:val="20"/>
            <w:szCs w:val="20"/>
          </w:rPr>
          <w:t>http://enablingdevices.com/catalog/toys_for_disabled_children</w:t>
        </w:r>
      </w:hyperlink>
      <w:r w:rsidRPr="007D6D80">
        <w:rPr>
          <w:rFonts w:ascii="Arial" w:hAnsi="Arial" w:cs="Arial"/>
          <w:bCs/>
          <w:color w:val="666666"/>
          <w:sz w:val="20"/>
          <w:szCs w:val="20"/>
        </w:rPr>
        <w:t xml:space="preserve">.  </w:t>
      </w: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b/>
          <w:sz w:val="28"/>
          <w:szCs w:val="28"/>
        </w:rPr>
      </w:pPr>
      <w:r w:rsidRPr="007D6D80">
        <w:rPr>
          <w:rFonts w:ascii="Arial" w:hAnsi="Arial" w:cs="Arial"/>
          <w:b/>
          <w:sz w:val="28"/>
          <w:szCs w:val="28"/>
        </w:rPr>
        <w:t xml:space="preserve">Answers 4 Families </w:t>
      </w: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sz w:val="24"/>
          <w:szCs w:val="24"/>
        </w:rPr>
      </w:pPr>
      <w:r w:rsidRPr="007D6D80">
        <w:rPr>
          <w:rFonts w:ascii="Arial" w:hAnsi="Arial" w:cs="Arial"/>
          <w:color w:val="000000"/>
          <w:sz w:val="24"/>
          <w:szCs w:val="24"/>
          <w:lang w:val="en"/>
        </w:rPr>
        <w:t xml:space="preserve">Parents of Children with Special Needs often look for toys that can benefit their child physically, intellectually and emotionally. The toys may improve problem solving or encourage play at a higher level. Yet they need to be safe and fun for the kids. This page offers articles on choosing toys, places to get toys, and easy toy and game adaptations.  For more information, go to: </w:t>
      </w:r>
      <w:hyperlink r:id="rId21" w:history="1">
        <w:r w:rsidRPr="007D6D80">
          <w:rPr>
            <w:rStyle w:val="Hyperlink"/>
            <w:rFonts w:ascii="Arial" w:hAnsi="Arial" w:cs="Arial"/>
            <w:sz w:val="24"/>
            <w:szCs w:val="24"/>
            <w:lang w:val="en"/>
          </w:rPr>
          <w:t>http://www.answers4families.org/family/special-needs/tools/toys-special-needs-children</w:t>
        </w:r>
      </w:hyperlink>
      <w:r w:rsidRPr="007D6D80">
        <w:rPr>
          <w:rFonts w:ascii="Arial" w:hAnsi="Arial" w:cs="Arial"/>
          <w:color w:val="000000"/>
          <w:sz w:val="24"/>
          <w:szCs w:val="24"/>
          <w:lang w:val="en"/>
        </w:rPr>
        <w:t xml:space="preserve">.  </w:t>
      </w: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eastAsia="Times New Roman" w:hAnsi="Arial" w:cs="Arial"/>
          <w:b/>
          <w:color w:val="222222"/>
          <w:sz w:val="28"/>
          <w:szCs w:val="28"/>
        </w:rPr>
      </w:pPr>
      <w:r w:rsidRPr="007D6D80">
        <w:rPr>
          <w:rFonts w:ascii="Arial" w:eastAsia="Times New Roman" w:hAnsi="Arial" w:cs="Arial"/>
          <w:b/>
          <w:color w:val="222222"/>
          <w:sz w:val="28"/>
          <w:szCs w:val="28"/>
        </w:rPr>
        <w:t xml:space="preserve">Disability Resources Monthly Web Watcher </w:t>
      </w:r>
    </w:p>
    <w:p w:rsidR="00D81EF1" w:rsidRPr="007D6D80" w:rsidRDefault="00D81EF1" w:rsidP="00D81EF1">
      <w:pPr>
        <w:spacing w:after="0" w:line="240" w:lineRule="auto"/>
        <w:rPr>
          <w:rFonts w:ascii="Arial" w:eastAsia="Times New Roman" w:hAnsi="Arial" w:cs="Arial"/>
          <w:color w:val="222222"/>
          <w:sz w:val="24"/>
          <w:szCs w:val="24"/>
        </w:rPr>
      </w:pPr>
    </w:p>
    <w:p w:rsidR="00D81EF1" w:rsidRPr="007D6D80" w:rsidRDefault="00D81EF1" w:rsidP="00D81EF1">
      <w:pPr>
        <w:spacing w:after="0" w:line="240" w:lineRule="auto"/>
        <w:rPr>
          <w:rFonts w:ascii="Arial" w:hAnsi="Arial" w:cs="Arial"/>
        </w:rPr>
      </w:pPr>
      <w:r w:rsidRPr="007D6D80">
        <w:rPr>
          <w:rFonts w:ascii="Arial" w:eastAsia="Times New Roman" w:hAnsi="Arial" w:cs="Arial"/>
          <w:color w:val="222222"/>
          <w:sz w:val="24"/>
          <w:szCs w:val="24"/>
        </w:rPr>
        <w:t xml:space="preserve">A Disability Resources Monthly guide to the best online resources about </w:t>
      </w:r>
      <w:r w:rsidRPr="007D6D80">
        <w:rPr>
          <w:rFonts w:ascii="Arial" w:eastAsia="Times New Roman" w:hAnsi="Arial" w:cs="Arial"/>
          <w:bCs/>
          <w:color w:val="222222"/>
          <w:sz w:val="24"/>
          <w:szCs w:val="24"/>
        </w:rPr>
        <w:t>toys kids with disabilities.  For more information, go to:</w:t>
      </w:r>
      <w:r w:rsidRPr="007D6D80">
        <w:rPr>
          <w:rFonts w:ascii="Arial" w:eastAsia="Times New Roman" w:hAnsi="Arial" w:cs="Arial"/>
          <w:b/>
          <w:bCs/>
          <w:color w:val="222222"/>
          <w:sz w:val="24"/>
          <w:szCs w:val="24"/>
        </w:rPr>
        <w:t xml:space="preserve">  </w:t>
      </w:r>
      <w:hyperlink r:id="rId22" w:history="1">
        <w:r w:rsidRPr="007D6D80">
          <w:rPr>
            <w:rStyle w:val="Hyperlink"/>
            <w:rFonts w:ascii="Arial" w:hAnsi="Arial" w:cs="Arial"/>
          </w:rPr>
          <w:t>http://www.disabilityresources.org/TOYS.html</w:t>
        </w:r>
      </w:hyperlink>
      <w:r w:rsidRPr="007D6D80">
        <w:rPr>
          <w:rFonts w:ascii="Arial" w:hAnsi="Arial" w:cs="Arial"/>
        </w:rPr>
        <w:t xml:space="preserve">.  </w:t>
      </w:r>
    </w:p>
    <w:p w:rsidR="00D81EF1" w:rsidRPr="007D6D80" w:rsidRDefault="00D81EF1" w:rsidP="00D81EF1">
      <w:pPr>
        <w:spacing w:after="0" w:line="240" w:lineRule="auto"/>
        <w:rPr>
          <w:rFonts w:ascii="Arial" w:hAnsi="Arial" w:cs="Arial"/>
        </w:rPr>
      </w:pPr>
    </w:p>
    <w:p w:rsidR="00D81EF1" w:rsidRPr="007D6D80" w:rsidRDefault="00D81EF1" w:rsidP="00D81EF1">
      <w:pPr>
        <w:spacing w:after="0" w:line="240" w:lineRule="auto"/>
        <w:rPr>
          <w:rFonts w:ascii="Arial" w:hAnsi="Arial" w:cs="Arial"/>
        </w:rPr>
      </w:pPr>
    </w:p>
    <w:sectPr w:rsidR="00D81EF1" w:rsidRPr="007D6D8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972" w:rsidRDefault="00344972" w:rsidP="00344972">
      <w:pPr>
        <w:spacing w:after="0" w:line="240" w:lineRule="auto"/>
      </w:pPr>
      <w:r>
        <w:separator/>
      </w:r>
    </w:p>
  </w:endnote>
  <w:endnote w:type="continuationSeparator" w:id="0">
    <w:p w:rsidR="00344972" w:rsidRDefault="00344972" w:rsidP="0034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201942"/>
      <w:docPartObj>
        <w:docPartGallery w:val="Page Numbers (Bottom of Page)"/>
        <w:docPartUnique/>
      </w:docPartObj>
    </w:sdtPr>
    <w:sdtEndPr>
      <w:rPr>
        <w:noProof/>
      </w:rPr>
    </w:sdtEndPr>
    <w:sdtContent>
      <w:p w:rsidR="00344972" w:rsidRDefault="0034497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4972" w:rsidRDefault="0034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972" w:rsidRDefault="00344972" w:rsidP="00344972">
      <w:pPr>
        <w:spacing w:after="0" w:line="240" w:lineRule="auto"/>
      </w:pPr>
      <w:r>
        <w:separator/>
      </w:r>
    </w:p>
  </w:footnote>
  <w:footnote w:type="continuationSeparator" w:id="0">
    <w:p w:rsidR="00344972" w:rsidRDefault="00344972" w:rsidP="00344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1A9C"/>
    <w:multiLevelType w:val="multilevel"/>
    <w:tmpl w:val="EFAE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D2"/>
    <w:rsid w:val="00333CD2"/>
    <w:rsid w:val="00344972"/>
    <w:rsid w:val="00471C91"/>
    <w:rsid w:val="005F0DD5"/>
    <w:rsid w:val="007D6D80"/>
    <w:rsid w:val="008E30EA"/>
    <w:rsid w:val="00956732"/>
    <w:rsid w:val="009F5C6A"/>
    <w:rsid w:val="00BD2485"/>
    <w:rsid w:val="00D81EF1"/>
    <w:rsid w:val="00EA352D"/>
    <w:rsid w:val="00FC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2D"/>
    <w:rPr>
      <w:color w:val="0000FF" w:themeColor="hyperlink"/>
      <w:u w:val="single"/>
    </w:rPr>
  </w:style>
  <w:style w:type="character" w:customStyle="1" w:styleId="subhead1">
    <w:name w:val="subhead1"/>
    <w:basedOn w:val="DefaultParagraphFont"/>
    <w:rsid w:val="00EA352D"/>
    <w:rPr>
      <w:b/>
      <w:bCs/>
      <w:color w:val="CC0033"/>
    </w:rPr>
  </w:style>
  <w:style w:type="character" w:styleId="Strong">
    <w:name w:val="Strong"/>
    <w:basedOn w:val="DefaultParagraphFont"/>
    <w:uiPriority w:val="22"/>
    <w:qFormat/>
    <w:rsid w:val="005F0DD5"/>
    <w:rPr>
      <w:b/>
      <w:bCs/>
    </w:rPr>
  </w:style>
  <w:style w:type="paragraph" w:styleId="NormalWeb">
    <w:name w:val="Normal (Web)"/>
    <w:basedOn w:val="Normal"/>
    <w:uiPriority w:val="99"/>
    <w:semiHidden/>
    <w:unhideWhenUsed/>
    <w:rsid w:val="005F0DD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nderheading1">
    <w:name w:val="underheading1"/>
    <w:basedOn w:val="DefaultParagraphFont"/>
    <w:rsid w:val="00FC599B"/>
    <w:rPr>
      <w:rFonts w:ascii="Lucida Sans Unicode" w:hAnsi="Lucida Sans Unicode" w:cs="Lucida Sans Unicode" w:hint="default"/>
      <w:b/>
      <w:bCs/>
      <w:color w:val="003333"/>
      <w:sz w:val="18"/>
      <w:szCs w:val="18"/>
    </w:rPr>
  </w:style>
  <w:style w:type="paragraph" w:styleId="Header">
    <w:name w:val="header"/>
    <w:basedOn w:val="Normal"/>
    <w:link w:val="HeaderChar"/>
    <w:uiPriority w:val="99"/>
    <w:unhideWhenUsed/>
    <w:rsid w:val="0034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72"/>
  </w:style>
  <w:style w:type="paragraph" w:styleId="Footer">
    <w:name w:val="footer"/>
    <w:basedOn w:val="Normal"/>
    <w:link w:val="FooterChar"/>
    <w:uiPriority w:val="99"/>
    <w:unhideWhenUsed/>
    <w:rsid w:val="0034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52D"/>
    <w:rPr>
      <w:color w:val="0000FF" w:themeColor="hyperlink"/>
      <w:u w:val="single"/>
    </w:rPr>
  </w:style>
  <w:style w:type="character" w:customStyle="1" w:styleId="subhead1">
    <w:name w:val="subhead1"/>
    <w:basedOn w:val="DefaultParagraphFont"/>
    <w:rsid w:val="00EA352D"/>
    <w:rPr>
      <w:b/>
      <w:bCs/>
      <w:color w:val="CC0033"/>
    </w:rPr>
  </w:style>
  <w:style w:type="character" w:styleId="Strong">
    <w:name w:val="Strong"/>
    <w:basedOn w:val="DefaultParagraphFont"/>
    <w:uiPriority w:val="22"/>
    <w:qFormat/>
    <w:rsid w:val="005F0DD5"/>
    <w:rPr>
      <w:b/>
      <w:bCs/>
    </w:rPr>
  </w:style>
  <w:style w:type="paragraph" w:styleId="NormalWeb">
    <w:name w:val="Normal (Web)"/>
    <w:basedOn w:val="Normal"/>
    <w:uiPriority w:val="99"/>
    <w:semiHidden/>
    <w:unhideWhenUsed/>
    <w:rsid w:val="005F0DD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underheading1">
    <w:name w:val="underheading1"/>
    <w:basedOn w:val="DefaultParagraphFont"/>
    <w:rsid w:val="00FC599B"/>
    <w:rPr>
      <w:rFonts w:ascii="Lucida Sans Unicode" w:hAnsi="Lucida Sans Unicode" w:cs="Lucida Sans Unicode" w:hint="default"/>
      <w:b/>
      <w:bCs/>
      <w:color w:val="003333"/>
      <w:sz w:val="18"/>
      <w:szCs w:val="18"/>
    </w:rPr>
  </w:style>
  <w:style w:type="paragraph" w:styleId="Header">
    <w:name w:val="header"/>
    <w:basedOn w:val="Normal"/>
    <w:link w:val="HeaderChar"/>
    <w:uiPriority w:val="99"/>
    <w:unhideWhenUsed/>
    <w:rsid w:val="0034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972"/>
  </w:style>
  <w:style w:type="paragraph" w:styleId="Footer">
    <w:name w:val="footer"/>
    <w:basedOn w:val="Normal"/>
    <w:link w:val="FooterChar"/>
    <w:uiPriority w:val="99"/>
    <w:unhideWhenUsed/>
    <w:rsid w:val="0034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2390">
      <w:bodyDiv w:val="1"/>
      <w:marLeft w:val="0"/>
      <w:marRight w:val="0"/>
      <w:marTop w:val="0"/>
      <w:marBottom w:val="0"/>
      <w:divBdr>
        <w:top w:val="none" w:sz="0" w:space="0" w:color="auto"/>
        <w:left w:val="none" w:sz="0" w:space="0" w:color="auto"/>
        <w:bottom w:val="none" w:sz="0" w:space="0" w:color="auto"/>
        <w:right w:val="none" w:sz="0" w:space="0" w:color="auto"/>
      </w:divBdr>
      <w:divsChild>
        <w:div w:id="339893075">
          <w:marLeft w:val="0"/>
          <w:marRight w:val="0"/>
          <w:marTop w:val="0"/>
          <w:marBottom w:val="0"/>
          <w:divBdr>
            <w:top w:val="none" w:sz="0" w:space="0" w:color="auto"/>
            <w:left w:val="none" w:sz="0" w:space="0" w:color="auto"/>
            <w:bottom w:val="none" w:sz="0" w:space="0" w:color="auto"/>
            <w:right w:val="none" w:sz="0" w:space="0" w:color="auto"/>
          </w:divBdr>
          <w:divsChild>
            <w:div w:id="1254437555">
              <w:marLeft w:val="0"/>
              <w:marRight w:val="0"/>
              <w:marTop w:val="0"/>
              <w:marBottom w:val="0"/>
              <w:divBdr>
                <w:top w:val="none" w:sz="0" w:space="0" w:color="auto"/>
                <w:left w:val="none" w:sz="0" w:space="0" w:color="auto"/>
                <w:bottom w:val="none" w:sz="0" w:space="0" w:color="auto"/>
                <w:right w:val="none" w:sz="0" w:space="0" w:color="auto"/>
              </w:divBdr>
              <w:divsChild>
                <w:div w:id="1820072984">
                  <w:marLeft w:val="0"/>
                  <w:marRight w:val="0"/>
                  <w:marTop w:val="0"/>
                  <w:marBottom w:val="0"/>
                  <w:divBdr>
                    <w:top w:val="none" w:sz="0" w:space="0" w:color="auto"/>
                    <w:left w:val="none" w:sz="0" w:space="0" w:color="auto"/>
                    <w:bottom w:val="none" w:sz="0" w:space="0" w:color="auto"/>
                    <w:right w:val="none" w:sz="0" w:space="0" w:color="auto"/>
                  </w:divBdr>
                  <w:divsChild>
                    <w:div w:id="171188502">
                      <w:marLeft w:val="0"/>
                      <w:marRight w:val="0"/>
                      <w:marTop w:val="0"/>
                      <w:marBottom w:val="0"/>
                      <w:divBdr>
                        <w:top w:val="none" w:sz="0" w:space="0" w:color="auto"/>
                        <w:left w:val="none" w:sz="0" w:space="0" w:color="auto"/>
                        <w:bottom w:val="none" w:sz="0" w:space="0" w:color="auto"/>
                        <w:right w:val="none" w:sz="0" w:space="0" w:color="auto"/>
                      </w:divBdr>
                      <w:divsChild>
                        <w:div w:id="1273785639">
                          <w:marLeft w:val="0"/>
                          <w:marRight w:val="0"/>
                          <w:marTop w:val="0"/>
                          <w:marBottom w:val="0"/>
                          <w:divBdr>
                            <w:top w:val="none" w:sz="0" w:space="0" w:color="auto"/>
                            <w:left w:val="none" w:sz="0" w:space="0" w:color="auto"/>
                            <w:bottom w:val="none" w:sz="0" w:space="0" w:color="auto"/>
                            <w:right w:val="none" w:sz="0" w:space="0" w:color="auto"/>
                          </w:divBdr>
                          <w:divsChild>
                            <w:div w:id="1133979960">
                              <w:marLeft w:val="0"/>
                              <w:marRight w:val="0"/>
                              <w:marTop w:val="0"/>
                              <w:marBottom w:val="0"/>
                              <w:divBdr>
                                <w:top w:val="none" w:sz="0" w:space="0" w:color="auto"/>
                                <w:left w:val="none" w:sz="0" w:space="0" w:color="auto"/>
                                <w:bottom w:val="none" w:sz="0" w:space="0" w:color="auto"/>
                                <w:right w:val="none" w:sz="0" w:space="0" w:color="auto"/>
                              </w:divBdr>
                              <w:divsChild>
                                <w:div w:id="23212898">
                                  <w:marLeft w:val="0"/>
                                  <w:marRight w:val="0"/>
                                  <w:marTop w:val="0"/>
                                  <w:marBottom w:val="0"/>
                                  <w:divBdr>
                                    <w:top w:val="none" w:sz="0" w:space="0" w:color="auto"/>
                                    <w:left w:val="none" w:sz="0" w:space="0" w:color="auto"/>
                                    <w:bottom w:val="none" w:sz="0" w:space="0" w:color="auto"/>
                                    <w:right w:val="none" w:sz="0" w:space="0" w:color="auto"/>
                                  </w:divBdr>
                                  <w:divsChild>
                                    <w:div w:id="1566452856">
                                      <w:marLeft w:val="0"/>
                                      <w:marRight w:val="0"/>
                                      <w:marTop w:val="0"/>
                                      <w:marBottom w:val="0"/>
                                      <w:divBdr>
                                        <w:top w:val="none" w:sz="0" w:space="0" w:color="auto"/>
                                        <w:left w:val="none" w:sz="0" w:space="0" w:color="auto"/>
                                        <w:bottom w:val="none" w:sz="0" w:space="0" w:color="auto"/>
                                        <w:right w:val="none" w:sz="0" w:space="0" w:color="auto"/>
                                      </w:divBdr>
                                      <w:divsChild>
                                        <w:div w:id="41175905">
                                          <w:marLeft w:val="0"/>
                                          <w:marRight w:val="0"/>
                                          <w:marTop w:val="0"/>
                                          <w:marBottom w:val="0"/>
                                          <w:divBdr>
                                            <w:top w:val="none" w:sz="0" w:space="0" w:color="auto"/>
                                            <w:left w:val="none" w:sz="0" w:space="0" w:color="auto"/>
                                            <w:bottom w:val="none" w:sz="0" w:space="0" w:color="auto"/>
                                            <w:right w:val="none" w:sz="0" w:space="0" w:color="auto"/>
                                          </w:divBdr>
                                          <w:divsChild>
                                            <w:div w:id="2126776938">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992701">
      <w:bodyDiv w:val="1"/>
      <w:marLeft w:val="0"/>
      <w:marRight w:val="0"/>
      <w:marTop w:val="0"/>
      <w:marBottom w:val="0"/>
      <w:divBdr>
        <w:top w:val="none" w:sz="0" w:space="0" w:color="auto"/>
        <w:left w:val="none" w:sz="0" w:space="0" w:color="auto"/>
        <w:bottom w:val="none" w:sz="0" w:space="0" w:color="auto"/>
        <w:right w:val="none" w:sz="0" w:space="0" w:color="auto"/>
      </w:divBdr>
      <w:divsChild>
        <w:div w:id="477187015">
          <w:marLeft w:val="0"/>
          <w:marRight w:val="0"/>
          <w:marTop w:val="0"/>
          <w:marBottom w:val="0"/>
          <w:divBdr>
            <w:top w:val="none" w:sz="0" w:space="0" w:color="auto"/>
            <w:left w:val="none" w:sz="0" w:space="0" w:color="auto"/>
            <w:bottom w:val="none" w:sz="0" w:space="0" w:color="auto"/>
            <w:right w:val="none" w:sz="0" w:space="0" w:color="auto"/>
          </w:divBdr>
          <w:divsChild>
            <w:div w:id="444235142">
              <w:marLeft w:val="0"/>
              <w:marRight w:val="0"/>
              <w:marTop w:val="0"/>
              <w:marBottom w:val="0"/>
              <w:divBdr>
                <w:top w:val="none" w:sz="0" w:space="0" w:color="auto"/>
                <w:left w:val="none" w:sz="0" w:space="0" w:color="auto"/>
                <w:bottom w:val="none" w:sz="0" w:space="0" w:color="auto"/>
                <w:right w:val="none" w:sz="0" w:space="0" w:color="auto"/>
              </w:divBdr>
              <w:divsChild>
                <w:div w:id="223613343">
                  <w:marLeft w:val="0"/>
                  <w:marRight w:val="0"/>
                  <w:marTop w:val="0"/>
                  <w:marBottom w:val="0"/>
                  <w:divBdr>
                    <w:top w:val="none" w:sz="0" w:space="0" w:color="auto"/>
                    <w:left w:val="none" w:sz="0" w:space="0" w:color="auto"/>
                    <w:bottom w:val="none" w:sz="0" w:space="0" w:color="auto"/>
                    <w:right w:val="none" w:sz="0" w:space="0" w:color="auto"/>
                  </w:divBdr>
                  <w:divsChild>
                    <w:div w:id="206189759">
                      <w:marLeft w:val="0"/>
                      <w:marRight w:val="0"/>
                      <w:marTop w:val="225"/>
                      <w:marBottom w:val="0"/>
                      <w:divBdr>
                        <w:top w:val="none" w:sz="0" w:space="0" w:color="auto"/>
                        <w:left w:val="none" w:sz="0" w:space="0" w:color="auto"/>
                        <w:bottom w:val="none" w:sz="0" w:space="0" w:color="auto"/>
                        <w:right w:val="none" w:sz="0" w:space="0" w:color="auto"/>
                      </w:divBdr>
                      <w:divsChild>
                        <w:div w:id="9502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6859">
      <w:bodyDiv w:val="1"/>
      <w:marLeft w:val="0"/>
      <w:marRight w:val="0"/>
      <w:marTop w:val="0"/>
      <w:marBottom w:val="0"/>
      <w:divBdr>
        <w:top w:val="none" w:sz="0" w:space="0" w:color="auto"/>
        <w:left w:val="none" w:sz="0" w:space="0" w:color="auto"/>
        <w:bottom w:val="none" w:sz="0" w:space="0" w:color="auto"/>
        <w:right w:val="none" w:sz="0" w:space="0" w:color="auto"/>
      </w:divBdr>
      <w:divsChild>
        <w:div w:id="126508319">
          <w:marLeft w:val="0"/>
          <w:marRight w:val="0"/>
          <w:marTop w:val="0"/>
          <w:marBottom w:val="0"/>
          <w:divBdr>
            <w:top w:val="none" w:sz="0" w:space="0" w:color="auto"/>
            <w:left w:val="none" w:sz="0" w:space="0" w:color="auto"/>
            <w:bottom w:val="none" w:sz="0" w:space="0" w:color="auto"/>
            <w:right w:val="none" w:sz="0" w:space="0" w:color="auto"/>
          </w:divBdr>
          <w:divsChild>
            <w:div w:id="882133030">
              <w:marLeft w:val="0"/>
              <w:marRight w:val="0"/>
              <w:marTop w:val="0"/>
              <w:marBottom w:val="0"/>
              <w:divBdr>
                <w:top w:val="none" w:sz="0" w:space="0" w:color="auto"/>
                <w:left w:val="none" w:sz="0" w:space="0" w:color="auto"/>
                <w:bottom w:val="none" w:sz="0" w:space="0" w:color="auto"/>
                <w:right w:val="none" w:sz="0" w:space="0" w:color="auto"/>
              </w:divBdr>
              <w:divsChild>
                <w:div w:id="4582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ysfortots.org/request_toys/default.aspx" TargetMode="External"/><Relationship Id="rId13" Type="http://schemas.openxmlformats.org/officeDocument/2006/relationships/hyperlink" Target="http://www.iltsource.com/Toys_and_Recreation_s/22.htm" TargetMode="External"/><Relationship Id="rId18" Type="http://schemas.openxmlformats.org/officeDocument/2006/relationships/hyperlink" Target="https://glammatoys.com/display/5993" TargetMode="External"/><Relationship Id="rId3" Type="http://schemas.microsoft.com/office/2007/relationships/stylesWithEffects" Target="stylesWithEffects.xml"/><Relationship Id="rId21" Type="http://schemas.openxmlformats.org/officeDocument/2006/relationships/hyperlink" Target="http://www.answers4families.org/family/special-needs/tools/toys-special-needs-children" TargetMode="External"/><Relationship Id="rId7" Type="http://schemas.openxmlformats.org/officeDocument/2006/relationships/endnotes" Target="endnotes.xml"/><Relationship Id="rId12" Type="http://schemas.openxmlformats.org/officeDocument/2006/relationships/hyperlink" Target="http://www.iltsource.com/Toys_and_Recreation_s/22.htm" TargetMode="External"/><Relationship Id="rId17" Type="http://schemas.openxmlformats.org/officeDocument/2006/relationships/hyperlink" Target="http://funandfunct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leplay.org/" TargetMode="External"/><Relationship Id="rId20" Type="http://schemas.openxmlformats.org/officeDocument/2006/relationships/hyperlink" Target="http://enablingdevices.com/catalog/toys_for_disabled_childr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sure.hubpages.com/hub/Where-to-Get-Free-Toys-for-Christma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yworks.net/special-needs-toys.html" TargetMode="External"/><Relationship Id="rId23" Type="http://schemas.openxmlformats.org/officeDocument/2006/relationships/footer" Target="footer1.xml"/><Relationship Id="rId10" Type="http://schemas.openxmlformats.org/officeDocument/2006/relationships/hyperlink" Target="http://www.kiddiefreebies.com/free_toys_for_kids.html" TargetMode="External"/><Relationship Id="rId19" Type="http://schemas.openxmlformats.org/officeDocument/2006/relationships/hyperlink" Target="http://www.fatbraintoys.com/special_needs/index.cfm" TargetMode="External"/><Relationship Id="rId4" Type="http://schemas.openxmlformats.org/officeDocument/2006/relationships/settings" Target="settings.xml"/><Relationship Id="rId9" Type="http://schemas.openxmlformats.org/officeDocument/2006/relationships/hyperlink" Target="http://www.salvationarmyusa.org/" TargetMode="External"/><Relationship Id="rId14" Type="http://schemas.openxmlformats.org/officeDocument/2006/relationships/hyperlink" Target="http://www.toysrus.com/shop/index.jsp?categoryId=3261680" TargetMode="External"/><Relationship Id="rId22" Type="http://schemas.openxmlformats.org/officeDocument/2006/relationships/hyperlink" Target="http://www.disabilityresources.org/T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Howells</dc:creator>
  <cp:lastModifiedBy>Steve Howells</cp:lastModifiedBy>
  <cp:revision>2</cp:revision>
  <dcterms:created xsi:type="dcterms:W3CDTF">2012-11-20T14:25:00Z</dcterms:created>
  <dcterms:modified xsi:type="dcterms:W3CDTF">2012-11-20T14:25:00Z</dcterms:modified>
</cp:coreProperties>
</file>